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92C11" w14:textId="77777777" w:rsidR="00B754A3" w:rsidRDefault="00521751" w:rsidP="00521751">
      <w:pPr>
        <w:spacing w:line="480" w:lineRule="auto"/>
      </w:pPr>
      <w:r>
        <w:t>Patty Barrera</w:t>
      </w:r>
    </w:p>
    <w:p w14:paraId="066C41B9" w14:textId="77777777" w:rsidR="00521751" w:rsidRDefault="00521751" w:rsidP="00521751">
      <w:pPr>
        <w:spacing w:line="480" w:lineRule="auto"/>
      </w:pPr>
      <w:r>
        <w:t>Dr. Warner</w:t>
      </w:r>
    </w:p>
    <w:p w14:paraId="02221CDF" w14:textId="77777777" w:rsidR="00521751" w:rsidRDefault="00521751" w:rsidP="00521751">
      <w:pPr>
        <w:spacing w:line="480" w:lineRule="auto"/>
      </w:pPr>
      <w:r>
        <w:t>English 112B</w:t>
      </w:r>
    </w:p>
    <w:p w14:paraId="71BA3AA2" w14:textId="77777777" w:rsidR="00521751" w:rsidRDefault="00521751" w:rsidP="00521751">
      <w:pPr>
        <w:spacing w:line="480" w:lineRule="auto"/>
      </w:pPr>
      <w:r>
        <w:t>May 8, 2018</w:t>
      </w:r>
    </w:p>
    <w:p w14:paraId="10684C73" w14:textId="48267F1A" w:rsidR="00521751" w:rsidRDefault="00CC07E6" w:rsidP="00521751">
      <w:pPr>
        <w:spacing w:line="480" w:lineRule="auto"/>
      </w:pPr>
      <w:r>
        <w:tab/>
      </w:r>
      <w:r>
        <w:tab/>
      </w:r>
      <w:r>
        <w:tab/>
      </w:r>
      <w:r>
        <w:tab/>
        <w:t xml:space="preserve">         </w:t>
      </w:r>
      <w:r w:rsidR="00C075DA">
        <w:t>Death and Loss</w:t>
      </w:r>
    </w:p>
    <w:p w14:paraId="5AFD754C" w14:textId="083FF858" w:rsidR="00BA10F3" w:rsidRPr="003340D1" w:rsidRDefault="003340D1" w:rsidP="003340D1">
      <w:pPr>
        <w:spacing w:line="480" w:lineRule="auto"/>
      </w:pPr>
      <w:r>
        <w:t xml:space="preserve"> </w:t>
      </w:r>
      <w:r w:rsidR="00BA10F3" w:rsidRPr="003340D1">
        <w:rPr>
          <w:rFonts w:eastAsia="Times New Roman" w:cs="Arial"/>
          <w:color w:val="666666"/>
          <w:shd w:val="clear" w:color="auto" w:fill="FFFFFF"/>
        </w:rPr>
        <w:t>Jessi, Kirby. </w:t>
      </w:r>
      <w:r w:rsidR="00BA10F3" w:rsidRPr="003340D1">
        <w:rPr>
          <w:rFonts w:eastAsia="Times New Roman" w:cs="Arial"/>
          <w:i/>
          <w:iCs/>
          <w:color w:val="666666"/>
          <w:shd w:val="clear" w:color="auto" w:fill="FFFFFF"/>
        </w:rPr>
        <w:t>Things We Know by Heart.</w:t>
      </w:r>
      <w:r w:rsidR="00BA10F3" w:rsidRPr="003340D1">
        <w:rPr>
          <w:rFonts w:eastAsia="Times New Roman" w:cs="Arial"/>
          <w:color w:val="666666"/>
          <w:shd w:val="clear" w:color="auto" w:fill="FFFFFF"/>
        </w:rPr>
        <w:t> New York: Harper Teen, 2015. Print.</w:t>
      </w:r>
    </w:p>
    <w:p w14:paraId="0B8B8AF6" w14:textId="4889C7F7" w:rsidR="00A4005D" w:rsidRDefault="00BA10F3" w:rsidP="00BA10F3">
      <w:pPr>
        <w:spacing w:line="480" w:lineRule="auto"/>
      </w:pPr>
      <w:r>
        <w:tab/>
      </w:r>
      <w:r>
        <w:tab/>
      </w:r>
      <w:r>
        <w:tab/>
      </w:r>
      <w:r>
        <w:tab/>
      </w:r>
      <w:r>
        <w:tab/>
      </w:r>
      <w:r>
        <w:tab/>
      </w:r>
      <w:r>
        <w:tab/>
      </w:r>
      <w:r>
        <w:tab/>
      </w:r>
      <w:r>
        <w:tab/>
      </w:r>
      <w:r>
        <w:tab/>
      </w:r>
      <w:r>
        <w:tab/>
      </w:r>
      <w:r>
        <w:tab/>
      </w:r>
    </w:p>
    <w:p w14:paraId="7E6D9312" w14:textId="088EAA52" w:rsidR="000D3048" w:rsidRDefault="00FA6673" w:rsidP="000D3048">
      <w:pPr>
        <w:spacing w:line="480" w:lineRule="auto"/>
        <w:ind w:firstLine="720"/>
      </w:pPr>
      <w:r w:rsidRPr="00FA6673">
        <w:rPr>
          <w:noProof/>
        </w:rPr>
        <w:drawing>
          <wp:inline distT="0" distB="0" distL="0" distR="0" wp14:anchorId="4514DCC2" wp14:editId="4C65D1DF">
            <wp:extent cx="1943100" cy="3200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3200400"/>
                    </a:xfrm>
                    <a:prstGeom prst="rect">
                      <a:avLst/>
                    </a:prstGeom>
                    <a:noFill/>
                    <a:ln>
                      <a:noFill/>
                    </a:ln>
                  </pic:spPr>
                </pic:pic>
              </a:graphicData>
            </a:graphic>
          </wp:inline>
        </w:drawing>
      </w:r>
      <w:r w:rsidR="000B5ACD">
        <w:tab/>
      </w:r>
      <w:r w:rsidR="000D3048" w:rsidRPr="000D3048">
        <w:rPr>
          <w:b/>
        </w:rPr>
        <w:t>Summary:</w:t>
      </w:r>
      <w:r w:rsidR="000D3048">
        <w:t xml:space="preserve">  </w:t>
      </w:r>
      <w:r w:rsidR="001D591B" w:rsidRPr="001D591B">
        <w:t>Quinn Sullivan is devastated by the los</w:t>
      </w:r>
      <w:r w:rsidR="001D591B">
        <w:t xml:space="preserve">s of her high school sweetheart, Trent, </w:t>
      </w:r>
      <w:r w:rsidR="001D591B" w:rsidRPr="001D591B">
        <w:t>and in hopes for s</w:t>
      </w:r>
      <w:r w:rsidR="001D591B">
        <w:t xml:space="preserve">ome closure she contacts all his donated organ recipients’. She receives responses from all of the recipients except for the one that has Trent’s heart. Quinn tracks down the heart recipient, nineteen-year-old Colton Thomas, and in their first accidental meeting they have an instant attraction to each other and begin dating. </w:t>
      </w:r>
      <w:r w:rsidR="00A62271">
        <w:t>Quinn learns to start living life again as she falls in love with Colton Thomas, the recipient of Trent’s</w:t>
      </w:r>
      <w:r w:rsidR="003340D1">
        <w:t xml:space="preserve"> </w:t>
      </w:r>
      <w:r w:rsidR="00A62271">
        <w:lastRenderedPageBreak/>
        <w:t>donated heart.</w:t>
      </w:r>
      <w:r w:rsidR="000D3048">
        <w:t xml:space="preserve">                                                                                                             </w:t>
      </w:r>
      <w:r w:rsidR="000D3048" w:rsidRPr="000D3048">
        <w:rPr>
          <w:b/>
        </w:rPr>
        <w:t>Commentary:</w:t>
      </w:r>
      <w:r w:rsidR="000D3048">
        <w:t xml:space="preserve"> </w:t>
      </w:r>
      <w:r w:rsidR="003473B5" w:rsidRPr="003473B5">
        <w:rPr>
          <w:i/>
        </w:rPr>
        <w:t>Things We Know by Heart</w:t>
      </w:r>
      <w:r w:rsidR="003473B5">
        <w:t xml:space="preserve"> demonstrates a few of the Exeter Qualities, which include three, four, and seven. Quinn is a strong female protagonist and the characters </w:t>
      </w:r>
      <w:r w:rsidR="00FA7B64">
        <w:t xml:space="preserve">reflect </w:t>
      </w:r>
      <w:r w:rsidR="009524F4">
        <w:t xml:space="preserve">experiences of teen readers as </w:t>
      </w:r>
      <w:r w:rsidR="00FA7B64">
        <w:t>described in quality number three. Quinn learns to overc</w:t>
      </w:r>
      <w:r w:rsidR="009524F4">
        <w:t>ome her grief and begins</w:t>
      </w:r>
      <w:r w:rsidR="00FA7B64">
        <w:t xml:space="preserve"> </w:t>
      </w:r>
      <w:r w:rsidR="009524F4">
        <w:t>living, which</w:t>
      </w:r>
      <w:r w:rsidR="00FA7B64">
        <w:t xml:space="preserve"> embodies quality number four, characters </w:t>
      </w:r>
      <w:r w:rsidR="009524F4">
        <w:t>that</w:t>
      </w:r>
      <w:r w:rsidR="00FA7B64">
        <w:t xml:space="preserve"> go beyond typical experiences so that readers can learn and develop in their own lives. This story can help teens learn to move forward after losing a loved one</w:t>
      </w:r>
      <w:r w:rsidR="009524F4">
        <w:t xml:space="preserve"> and also the importance of the family bond especially during difficult times and this reflects Exeter Quality number seven, themes that allow growth with personal issues.</w:t>
      </w:r>
      <w:r w:rsidR="000B5ACD" w:rsidRPr="003473B5">
        <w:rPr>
          <w:i/>
        </w:rPr>
        <w:tab/>
      </w:r>
    </w:p>
    <w:p w14:paraId="264304CE" w14:textId="77777777" w:rsidR="00C83287" w:rsidRDefault="00C83287" w:rsidP="00C83287">
      <w:pPr>
        <w:rPr>
          <w:rFonts w:ascii="Arial" w:eastAsia="Times New Roman" w:hAnsi="Arial" w:cs="Times New Roman"/>
          <w:color w:val="666666"/>
          <w:sz w:val="21"/>
          <w:szCs w:val="21"/>
          <w:shd w:val="clear" w:color="auto" w:fill="FFFFFF"/>
        </w:rPr>
      </w:pPr>
    </w:p>
    <w:p w14:paraId="5D6FD4C9" w14:textId="77777777" w:rsidR="00C83287" w:rsidRDefault="00C83287" w:rsidP="00691491">
      <w:pPr>
        <w:spacing w:line="480" w:lineRule="auto"/>
        <w:rPr>
          <w:rFonts w:eastAsia="Times New Roman" w:cs="Times New Roman"/>
          <w:color w:val="666666"/>
          <w:shd w:val="clear" w:color="auto" w:fill="FFFFFF"/>
        </w:rPr>
      </w:pPr>
      <w:r w:rsidRPr="00C83287">
        <w:rPr>
          <w:rFonts w:eastAsia="Times New Roman" w:cs="Times New Roman"/>
          <w:color w:val="666666"/>
          <w:shd w:val="clear" w:color="auto" w:fill="FFFFFF"/>
        </w:rPr>
        <w:t>John, Green. </w:t>
      </w:r>
      <w:r w:rsidRPr="00C83287">
        <w:rPr>
          <w:rFonts w:eastAsia="Times New Roman" w:cs="Times New Roman"/>
          <w:i/>
          <w:iCs/>
          <w:color w:val="666666"/>
          <w:shd w:val="clear" w:color="auto" w:fill="FFFFFF"/>
        </w:rPr>
        <w:t>The Fault in Our Stars.</w:t>
      </w:r>
      <w:r w:rsidRPr="00C83287">
        <w:rPr>
          <w:rFonts w:eastAsia="Times New Roman" w:cs="Times New Roman"/>
          <w:color w:val="666666"/>
          <w:shd w:val="clear" w:color="auto" w:fill="FFFFFF"/>
        </w:rPr>
        <w:t> New York: Penguin Books, 2012. Print.</w:t>
      </w:r>
    </w:p>
    <w:p w14:paraId="18915197" w14:textId="77777777" w:rsidR="00916B95" w:rsidRDefault="00691491" w:rsidP="00691491">
      <w:pPr>
        <w:rPr>
          <w:rFonts w:eastAsia="Times New Roman" w:cs="Times New Roman"/>
        </w:rPr>
      </w:pPr>
      <w:r>
        <w:rPr>
          <w:rFonts w:ascii="Times" w:eastAsia="Times New Roman" w:hAnsi="Times" w:cs="Times New Roman"/>
          <w:noProof/>
          <w:sz w:val="20"/>
          <w:szCs w:val="20"/>
        </w:rPr>
        <w:drawing>
          <wp:inline distT="0" distB="0" distL="0" distR="0" wp14:anchorId="28A957D5" wp14:editId="5E735F30">
            <wp:extent cx="2286000" cy="3543300"/>
            <wp:effectExtent l="0" t="0" r="0" b="12700"/>
            <wp:docPr id="5" name="Picture 5" descr="he Fault in Our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 Fault in Our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543300"/>
                    </a:xfrm>
                    <a:prstGeom prst="rect">
                      <a:avLst/>
                    </a:prstGeom>
                    <a:noFill/>
                    <a:ln>
                      <a:noFill/>
                    </a:ln>
                  </pic:spPr>
                </pic:pic>
              </a:graphicData>
            </a:graphic>
          </wp:inline>
        </w:drawing>
      </w:r>
      <w:r w:rsidR="0035381C">
        <w:rPr>
          <w:rFonts w:ascii="Times" w:eastAsia="Times New Roman" w:hAnsi="Times" w:cs="Times New Roman"/>
          <w:sz w:val="20"/>
          <w:szCs w:val="20"/>
        </w:rPr>
        <w:t xml:space="preserve">   </w:t>
      </w:r>
      <w:r w:rsidR="0035381C" w:rsidRPr="0035381C">
        <w:rPr>
          <w:rFonts w:eastAsia="Times New Roman" w:cs="Times New Roman"/>
          <w:b/>
        </w:rPr>
        <w:t>Summary:</w:t>
      </w:r>
      <w:r w:rsidR="0035381C">
        <w:rPr>
          <w:rFonts w:eastAsia="Times New Roman" w:cs="Times New Roman"/>
        </w:rPr>
        <w:t xml:space="preserve"> </w:t>
      </w:r>
      <w:r w:rsidR="00916B95">
        <w:rPr>
          <w:rFonts w:eastAsia="Times New Roman" w:cs="Times New Roman"/>
        </w:rPr>
        <w:t xml:space="preserve">Depressed teen Hazel Grace who is </w:t>
      </w:r>
    </w:p>
    <w:p w14:paraId="3A7D06D3" w14:textId="77777777" w:rsidR="00916B95" w:rsidRDefault="00916B95" w:rsidP="00691491">
      <w:pPr>
        <w:rPr>
          <w:rFonts w:eastAsia="Times New Roman" w:cs="Times New Roman"/>
        </w:rPr>
      </w:pPr>
    </w:p>
    <w:p w14:paraId="697B928F" w14:textId="77777777" w:rsidR="00916B95" w:rsidRDefault="00916B95" w:rsidP="00691491">
      <w:pPr>
        <w:rPr>
          <w:rFonts w:eastAsia="Times New Roman" w:cs="Times New Roman"/>
        </w:rPr>
      </w:pPr>
      <w:r>
        <w:rPr>
          <w:rFonts w:eastAsia="Times New Roman" w:cs="Times New Roman"/>
        </w:rPr>
        <w:t xml:space="preserve">living with cancer meets Gus Waters, also living with cancer, in a support group for </w:t>
      </w:r>
    </w:p>
    <w:p w14:paraId="0AAD44E4" w14:textId="77777777" w:rsidR="00916B95" w:rsidRDefault="00916B95" w:rsidP="00691491">
      <w:pPr>
        <w:rPr>
          <w:rFonts w:eastAsia="Times New Roman" w:cs="Times New Roman"/>
        </w:rPr>
      </w:pPr>
    </w:p>
    <w:p w14:paraId="34389620" w14:textId="182C0A33" w:rsidR="00916B95" w:rsidRDefault="00916B95" w:rsidP="00691491">
      <w:pPr>
        <w:rPr>
          <w:rFonts w:eastAsia="Times New Roman" w:cs="Times New Roman"/>
        </w:rPr>
      </w:pPr>
      <w:r>
        <w:rPr>
          <w:rFonts w:eastAsia="Times New Roman" w:cs="Times New Roman"/>
        </w:rPr>
        <w:t xml:space="preserve">Cancer. The teens fall in love. Gus reads Hazel’s favorite book and uses his wish to </w:t>
      </w:r>
    </w:p>
    <w:p w14:paraId="407C1A8A" w14:textId="77777777" w:rsidR="00916B95" w:rsidRDefault="00916B95" w:rsidP="00691491">
      <w:pPr>
        <w:rPr>
          <w:rFonts w:eastAsia="Times New Roman" w:cs="Times New Roman"/>
        </w:rPr>
      </w:pPr>
    </w:p>
    <w:p w14:paraId="3BFBF456" w14:textId="77777777" w:rsidR="005C275A" w:rsidRDefault="00916B95" w:rsidP="00691491">
      <w:pPr>
        <w:rPr>
          <w:rFonts w:eastAsia="Times New Roman" w:cs="Times New Roman"/>
        </w:rPr>
      </w:pPr>
      <w:r>
        <w:rPr>
          <w:rFonts w:eastAsia="Times New Roman" w:cs="Times New Roman"/>
        </w:rPr>
        <w:t xml:space="preserve">travel to Amsterdam to meet the author of </w:t>
      </w:r>
      <w:r w:rsidR="008F6BE5" w:rsidRPr="008F6BE5">
        <w:rPr>
          <w:rFonts w:eastAsia="Times New Roman" w:cs="Times New Roman"/>
          <w:i/>
        </w:rPr>
        <w:t>An Imperial Affliction</w:t>
      </w:r>
      <w:r w:rsidR="005C275A">
        <w:rPr>
          <w:rFonts w:eastAsia="Times New Roman" w:cs="Times New Roman"/>
          <w:i/>
        </w:rPr>
        <w:t xml:space="preserve"> </w:t>
      </w:r>
      <w:r w:rsidR="005C275A">
        <w:rPr>
          <w:rFonts w:eastAsia="Times New Roman" w:cs="Times New Roman"/>
        </w:rPr>
        <w:t xml:space="preserve">in hopes that the  </w:t>
      </w:r>
    </w:p>
    <w:p w14:paraId="6BD046EC" w14:textId="77777777" w:rsidR="005C275A" w:rsidRDefault="005C275A" w:rsidP="00691491">
      <w:pPr>
        <w:rPr>
          <w:rFonts w:eastAsia="Times New Roman" w:cs="Times New Roman"/>
        </w:rPr>
      </w:pPr>
    </w:p>
    <w:p w14:paraId="039B50F0" w14:textId="4AA66BE3" w:rsidR="00691491" w:rsidRDefault="005C275A" w:rsidP="00691491">
      <w:pPr>
        <w:rPr>
          <w:rFonts w:eastAsia="Times New Roman" w:cs="Times New Roman"/>
        </w:rPr>
      </w:pPr>
      <w:r>
        <w:rPr>
          <w:rFonts w:eastAsia="Times New Roman" w:cs="Times New Roman"/>
        </w:rPr>
        <w:t xml:space="preserve">author will tell them the ending of the book. While in Amsterdam Gus confesses his </w:t>
      </w:r>
    </w:p>
    <w:p w14:paraId="303DB71C" w14:textId="77777777" w:rsidR="005C275A" w:rsidRDefault="005C275A" w:rsidP="00691491">
      <w:pPr>
        <w:rPr>
          <w:rFonts w:eastAsia="Times New Roman" w:cs="Times New Roman"/>
        </w:rPr>
      </w:pPr>
    </w:p>
    <w:p w14:paraId="6D85BE93" w14:textId="3C5342ED" w:rsidR="005C275A" w:rsidRDefault="005C275A" w:rsidP="00691491">
      <w:pPr>
        <w:rPr>
          <w:rFonts w:eastAsia="Times New Roman" w:cs="Times New Roman"/>
        </w:rPr>
      </w:pPr>
      <w:r>
        <w:rPr>
          <w:rFonts w:eastAsia="Times New Roman" w:cs="Times New Roman"/>
        </w:rPr>
        <w:t>love for Hazel and also that his cancer has come back and it’s aggressive.</w:t>
      </w:r>
      <w:r w:rsidR="00925BAE">
        <w:rPr>
          <w:rFonts w:eastAsia="Times New Roman" w:cs="Times New Roman"/>
        </w:rPr>
        <w:t xml:space="preserve"> Gus </w:t>
      </w:r>
    </w:p>
    <w:p w14:paraId="3D172781" w14:textId="77777777" w:rsidR="00925BAE" w:rsidRDefault="00925BAE" w:rsidP="00691491">
      <w:pPr>
        <w:rPr>
          <w:rFonts w:eastAsia="Times New Roman" w:cs="Times New Roman"/>
        </w:rPr>
      </w:pPr>
    </w:p>
    <w:p w14:paraId="613B4760" w14:textId="3A2E2071" w:rsidR="00925BAE" w:rsidRDefault="00925BAE" w:rsidP="00691491">
      <w:pPr>
        <w:rPr>
          <w:rFonts w:eastAsia="Times New Roman" w:cs="Times New Roman"/>
        </w:rPr>
      </w:pPr>
      <w:r>
        <w:rPr>
          <w:rFonts w:eastAsia="Times New Roman" w:cs="Times New Roman"/>
        </w:rPr>
        <w:t>eventually passes and Hazel is left to deal with her grief.</w:t>
      </w:r>
    </w:p>
    <w:p w14:paraId="341AC979" w14:textId="77777777" w:rsidR="000B2B07" w:rsidRDefault="000B2B07" w:rsidP="00691491">
      <w:pPr>
        <w:rPr>
          <w:rFonts w:eastAsia="Times New Roman" w:cs="Times New Roman"/>
        </w:rPr>
      </w:pPr>
    </w:p>
    <w:p w14:paraId="761F9326" w14:textId="77777777" w:rsidR="00700FAA" w:rsidRDefault="000B2B07" w:rsidP="00691491">
      <w:pPr>
        <w:rPr>
          <w:rFonts w:eastAsia="Times New Roman" w:cs="Times New Roman"/>
        </w:rPr>
      </w:pPr>
      <w:r w:rsidRPr="000B2B07">
        <w:rPr>
          <w:rFonts w:eastAsia="Times New Roman" w:cs="Times New Roman"/>
          <w:b/>
        </w:rPr>
        <w:t>Commentary:</w:t>
      </w:r>
      <w:r>
        <w:rPr>
          <w:rFonts w:eastAsia="Times New Roman" w:cs="Times New Roman"/>
          <w:b/>
        </w:rPr>
        <w:t xml:space="preserve"> </w:t>
      </w:r>
      <w:r w:rsidR="0083542C">
        <w:rPr>
          <w:rFonts w:eastAsia="Times New Roman" w:cs="Times New Roman"/>
        </w:rPr>
        <w:t>This book shows teens how fragile</w:t>
      </w:r>
      <w:r w:rsidR="00700FAA">
        <w:rPr>
          <w:rFonts w:eastAsia="Times New Roman" w:cs="Times New Roman"/>
        </w:rPr>
        <w:t xml:space="preserve"> life can be and no matter how </w:t>
      </w:r>
    </w:p>
    <w:p w14:paraId="708A0B02" w14:textId="77777777" w:rsidR="00700FAA" w:rsidRDefault="00700FAA" w:rsidP="00691491">
      <w:pPr>
        <w:rPr>
          <w:rFonts w:eastAsia="Times New Roman" w:cs="Times New Roman"/>
        </w:rPr>
      </w:pPr>
    </w:p>
    <w:p w14:paraId="074502C7" w14:textId="4E3392D7" w:rsidR="0083542C" w:rsidRDefault="005728B0" w:rsidP="00691491">
      <w:pPr>
        <w:rPr>
          <w:rFonts w:eastAsia="Times New Roman" w:cs="Times New Roman"/>
        </w:rPr>
      </w:pPr>
      <w:r>
        <w:rPr>
          <w:rFonts w:eastAsia="Times New Roman" w:cs="Times New Roman"/>
        </w:rPr>
        <w:t xml:space="preserve">hard life seems you should try to stay positive and enjoy it. </w:t>
      </w:r>
      <w:r w:rsidR="00700FAA">
        <w:rPr>
          <w:rFonts w:eastAsia="Times New Roman" w:cs="Times New Roman"/>
        </w:rPr>
        <w:t xml:space="preserve">After Gus’s death, Isaac </w:t>
      </w:r>
    </w:p>
    <w:p w14:paraId="50CD2DAD" w14:textId="77777777" w:rsidR="00700FAA" w:rsidRDefault="00700FAA" w:rsidP="00691491">
      <w:pPr>
        <w:rPr>
          <w:rFonts w:eastAsia="Times New Roman" w:cs="Times New Roman"/>
        </w:rPr>
      </w:pPr>
    </w:p>
    <w:p w14:paraId="396B1AAC" w14:textId="3F536109" w:rsidR="00700FAA" w:rsidRDefault="00700FAA" w:rsidP="00691491">
      <w:pPr>
        <w:rPr>
          <w:rFonts w:eastAsia="Times New Roman" w:cs="Times New Roman"/>
        </w:rPr>
      </w:pPr>
      <w:r>
        <w:rPr>
          <w:rFonts w:eastAsia="Times New Roman" w:cs="Times New Roman"/>
        </w:rPr>
        <w:t xml:space="preserve">and Hazel spend time talking about Gus and this can help teens open up to their </w:t>
      </w:r>
    </w:p>
    <w:p w14:paraId="5CEB0609" w14:textId="77777777" w:rsidR="00700FAA" w:rsidRDefault="00700FAA" w:rsidP="00691491">
      <w:pPr>
        <w:rPr>
          <w:rFonts w:eastAsia="Times New Roman" w:cs="Times New Roman"/>
        </w:rPr>
      </w:pPr>
    </w:p>
    <w:p w14:paraId="7CBE60F8" w14:textId="625583D3" w:rsidR="00700FAA" w:rsidRDefault="00700FAA" w:rsidP="00691491">
      <w:pPr>
        <w:rPr>
          <w:rFonts w:eastAsia="Times New Roman" w:cs="Times New Roman"/>
        </w:rPr>
      </w:pPr>
      <w:r>
        <w:rPr>
          <w:rFonts w:eastAsia="Times New Roman" w:cs="Times New Roman"/>
        </w:rPr>
        <w:t xml:space="preserve">friends because talking helps one heal. This novel has Exeter Qualities </w:t>
      </w:r>
      <w:r w:rsidR="00732A57">
        <w:rPr>
          <w:rFonts w:eastAsia="Times New Roman" w:cs="Times New Roman"/>
        </w:rPr>
        <w:t xml:space="preserve">three, four, </w:t>
      </w:r>
    </w:p>
    <w:p w14:paraId="0D7F2906" w14:textId="77777777" w:rsidR="00732A57" w:rsidRDefault="00732A57" w:rsidP="00691491">
      <w:pPr>
        <w:rPr>
          <w:rFonts w:eastAsia="Times New Roman" w:cs="Times New Roman"/>
        </w:rPr>
      </w:pPr>
    </w:p>
    <w:p w14:paraId="05AF1BC9" w14:textId="34D592E0" w:rsidR="00732A57" w:rsidRDefault="00732A57" w:rsidP="00691491">
      <w:pPr>
        <w:rPr>
          <w:rFonts w:eastAsia="Times New Roman" w:cs="Times New Roman"/>
        </w:rPr>
      </w:pPr>
      <w:r>
        <w:rPr>
          <w:rFonts w:eastAsia="Times New Roman" w:cs="Times New Roman"/>
        </w:rPr>
        <w:t xml:space="preserve">and seven. Although Hazel starts out being depressed, by the end she is the strong </w:t>
      </w:r>
    </w:p>
    <w:p w14:paraId="29C9913D" w14:textId="77777777" w:rsidR="00732A57" w:rsidRDefault="00732A57" w:rsidP="00691491">
      <w:pPr>
        <w:rPr>
          <w:rFonts w:eastAsia="Times New Roman" w:cs="Times New Roman"/>
        </w:rPr>
      </w:pPr>
    </w:p>
    <w:p w14:paraId="00705A52" w14:textId="4CE2BCAC" w:rsidR="00732A57" w:rsidRDefault="00732A57" w:rsidP="00691491">
      <w:pPr>
        <w:rPr>
          <w:rFonts w:eastAsia="Times New Roman" w:cs="Times New Roman"/>
        </w:rPr>
      </w:pPr>
      <w:r>
        <w:rPr>
          <w:rFonts w:eastAsia="Times New Roman" w:cs="Times New Roman"/>
        </w:rPr>
        <w:t xml:space="preserve">female protagonist in Quality number three. Readers that are dealing with a loved </w:t>
      </w:r>
    </w:p>
    <w:p w14:paraId="5BD9C837" w14:textId="77777777" w:rsidR="00732A57" w:rsidRDefault="00732A57" w:rsidP="00691491">
      <w:pPr>
        <w:rPr>
          <w:rFonts w:eastAsia="Times New Roman" w:cs="Times New Roman"/>
        </w:rPr>
      </w:pPr>
    </w:p>
    <w:p w14:paraId="316CF265" w14:textId="6407E22F" w:rsidR="00732A57" w:rsidRDefault="00732A57" w:rsidP="00691491">
      <w:pPr>
        <w:rPr>
          <w:rFonts w:eastAsia="Times New Roman" w:cs="Times New Roman"/>
        </w:rPr>
      </w:pPr>
      <w:r>
        <w:rPr>
          <w:rFonts w:eastAsia="Times New Roman" w:cs="Times New Roman"/>
        </w:rPr>
        <w:t xml:space="preserve">one with cancer or another terminal illness can use this fictional experience to learn </w:t>
      </w:r>
    </w:p>
    <w:p w14:paraId="3B9BD359" w14:textId="77777777" w:rsidR="00732A57" w:rsidRDefault="00732A57" w:rsidP="00691491">
      <w:pPr>
        <w:rPr>
          <w:rFonts w:eastAsia="Times New Roman" w:cs="Times New Roman"/>
        </w:rPr>
      </w:pPr>
    </w:p>
    <w:p w14:paraId="1D7D11A6" w14:textId="12F91D9B" w:rsidR="00732A57" w:rsidRDefault="00732A57" w:rsidP="00691491">
      <w:pPr>
        <w:rPr>
          <w:rFonts w:eastAsia="Times New Roman" w:cs="Times New Roman"/>
        </w:rPr>
      </w:pPr>
      <w:r>
        <w:rPr>
          <w:rFonts w:eastAsia="Times New Roman" w:cs="Times New Roman"/>
        </w:rPr>
        <w:t>and develop in thei</w:t>
      </w:r>
      <w:r w:rsidR="005728B0">
        <w:rPr>
          <w:rFonts w:eastAsia="Times New Roman" w:cs="Times New Roman"/>
        </w:rPr>
        <w:t>r own life</w:t>
      </w:r>
      <w:r>
        <w:rPr>
          <w:rFonts w:eastAsia="Times New Roman" w:cs="Times New Roman"/>
        </w:rPr>
        <w:t xml:space="preserve"> as described in Quality number four. Lastly, Hazel </w:t>
      </w:r>
    </w:p>
    <w:p w14:paraId="621AC859" w14:textId="77777777" w:rsidR="00732A57" w:rsidRDefault="00732A57" w:rsidP="00691491">
      <w:pPr>
        <w:rPr>
          <w:rFonts w:eastAsia="Times New Roman" w:cs="Times New Roman"/>
        </w:rPr>
      </w:pPr>
    </w:p>
    <w:p w14:paraId="5C2958DC" w14:textId="5631223F" w:rsidR="00732A57" w:rsidRDefault="00732A57" w:rsidP="00691491">
      <w:pPr>
        <w:rPr>
          <w:rFonts w:eastAsia="Times New Roman" w:cs="Times New Roman"/>
        </w:rPr>
      </w:pPr>
      <w:r>
        <w:rPr>
          <w:rFonts w:eastAsia="Times New Roman" w:cs="Times New Roman"/>
        </w:rPr>
        <w:t xml:space="preserve">exemplifies emotional and intellectual growth through her relationship with Gus </w:t>
      </w:r>
    </w:p>
    <w:p w14:paraId="3942E3FD" w14:textId="77777777" w:rsidR="00732A57" w:rsidRDefault="00732A57" w:rsidP="00691491">
      <w:pPr>
        <w:rPr>
          <w:rFonts w:eastAsia="Times New Roman" w:cs="Times New Roman"/>
        </w:rPr>
      </w:pPr>
    </w:p>
    <w:p w14:paraId="38D497F4" w14:textId="075681D9" w:rsidR="008A17FB" w:rsidRDefault="00732A57" w:rsidP="00F671C8">
      <w:pPr>
        <w:rPr>
          <w:rFonts w:eastAsia="Times New Roman" w:cs="Times New Roman"/>
        </w:rPr>
      </w:pPr>
      <w:r>
        <w:rPr>
          <w:rFonts w:eastAsia="Times New Roman" w:cs="Times New Roman"/>
        </w:rPr>
        <w:t>which is Exeter Quality number seven.</w:t>
      </w:r>
      <w:r w:rsidR="003340D1">
        <w:rPr>
          <w:rFonts w:eastAsia="Times New Roman" w:cs="Times New Roman"/>
        </w:rPr>
        <w:tab/>
      </w:r>
      <w:r w:rsidR="003340D1">
        <w:rPr>
          <w:rFonts w:eastAsia="Times New Roman" w:cs="Times New Roman"/>
        </w:rPr>
        <w:tab/>
      </w:r>
      <w:r w:rsidR="003340D1">
        <w:rPr>
          <w:rFonts w:eastAsia="Times New Roman" w:cs="Times New Roman"/>
        </w:rPr>
        <w:tab/>
      </w:r>
      <w:r w:rsidR="003340D1">
        <w:rPr>
          <w:rFonts w:eastAsia="Times New Roman" w:cs="Times New Roman"/>
        </w:rPr>
        <w:tab/>
      </w:r>
      <w:r w:rsidR="003340D1">
        <w:rPr>
          <w:rFonts w:eastAsia="Times New Roman" w:cs="Times New Roman"/>
        </w:rPr>
        <w:tab/>
      </w:r>
      <w:r w:rsidR="003340D1">
        <w:rPr>
          <w:rFonts w:eastAsia="Times New Roman" w:cs="Times New Roman"/>
        </w:rPr>
        <w:tab/>
        <w:t xml:space="preserve">    </w:t>
      </w:r>
    </w:p>
    <w:p w14:paraId="1CC00DD1" w14:textId="77777777" w:rsidR="003340D1" w:rsidRDefault="003340D1" w:rsidP="00F671C8">
      <w:pPr>
        <w:rPr>
          <w:rFonts w:eastAsia="Times New Roman" w:cs="Times New Roman"/>
        </w:rPr>
      </w:pPr>
    </w:p>
    <w:p w14:paraId="0EDED64F" w14:textId="77777777" w:rsidR="003340D1" w:rsidRDefault="003340D1" w:rsidP="00F671C8">
      <w:pPr>
        <w:rPr>
          <w:rFonts w:eastAsia="Times New Roman" w:cs="Times New Roman"/>
        </w:rPr>
      </w:pPr>
    </w:p>
    <w:p w14:paraId="15D03DD6" w14:textId="77777777" w:rsidR="003340D1" w:rsidRDefault="003340D1" w:rsidP="00F671C8">
      <w:pPr>
        <w:rPr>
          <w:rFonts w:eastAsia="Times New Roman" w:cs="Times New Roman"/>
        </w:rPr>
      </w:pPr>
    </w:p>
    <w:p w14:paraId="70E109DD" w14:textId="03995E3B" w:rsidR="003340D1" w:rsidRDefault="000138FF" w:rsidP="00F671C8">
      <w:pPr>
        <w:rPr>
          <w:rFonts w:eastAsia="Times New Roman" w:cs="Times New Roman"/>
        </w:rPr>
      </w:pPr>
      <w:r w:rsidRPr="000138FF">
        <w:rPr>
          <w:rFonts w:eastAsia="Times New Roman" w:cs="Times New Roman"/>
        </w:rPr>
        <w:t>https://youtu.be/GDaQQp1Dm_g</w:t>
      </w:r>
      <w:bookmarkStart w:id="0" w:name="_GoBack"/>
      <w:bookmarkEnd w:id="0"/>
    </w:p>
    <w:p w14:paraId="04445C4C" w14:textId="77777777" w:rsidR="003340D1" w:rsidRDefault="003340D1" w:rsidP="00F671C8">
      <w:pPr>
        <w:rPr>
          <w:rFonts w:eastAsia="Times New Roman" w:cs="Times New Roman"/>
        </w:rPr>
      </w:pPr>
    </w:p>
    <w:p w14:paraId="4D959092" w14:textId="77777777" w:rsidR="003340D1" w:rsidRDefault="003340D1" w:rsidP="00F671C8">
      <w:pPr>
        <w:rPr>
          <w:rFonts w:eastAsia="Times New Roman" w:cs="Times New Roman"/>
        </w:rPr>
      </w:pPr>
    </w:p>
    <w:p w14:paraId="7DD81D62" w14:textId="77777777" w:rsidR="003340D1" w:rsidRDefault="003340D1" w:rsidP="00F671C8">
      <w:pPr>
        <w:rPr>
          <w:rFonts w:eastAsia="Times New Roman" w:cs="Times New Roman"/>
        </w:rPr>
      </w:pPr>
    </w:p>
    <w:p w14:paraId="66EC2B77" w14:textId="77777777" w:rsidR="003340D1" w:rsidRDefault="003340D1" w:rsidP="00F671C8">
      <w:pPr>
        <w:rPr>
          <w:rFonts w:eastAsia="Times New Roman" w:cs="Times New Roman"/>
        </w:rPr>
      </w:pPr>
    </w:p>
    <w:p w14:paraId="0D4C5F9B" w14:textId="77777777" w:rsidR="003340D1" w:rsidRDefault="003340D1" w:rsidP="00F671C8">
      <w:pPr>
        <w:rPr>
          <w:rFonts w:eastAsia="Times New Roman" w:cs="Times New Roman"/>
        </w:rPr>
      </w:pPr>
    </w:p>
    <w:p w14:paraId="45FC7BF3" w14:textId="77777777" w:rsidR="003340D1" w:rsidRDefault="003340D1" w:rsidP="00F671C8">
      <w:pPr>
        <w:rPr>
          <w:rFonts w:eastAsia="Times New Roman" w:cs="Times New Roman"/>
        </w:rPr>
      </w:pPr>
    </w:p>
    <w:p w14:paraId="022BED6D" w14:textId="77777777" w:rsidR="003340D1" w:rsidRDefault="003340D1" w:rsidP="00F671C8">
      <w:pPr>
        <w:rPr>
          <w:rFonts w:eastAsia="Times New Roman" w:cs="Times New Roman"/>
        </w:rPr>
      </w:pPr>
    </w:p>
    <w:p w14:paraId="6A402166" w14:textId="77777777" w:rsidR="003340D1" w:rsidRDefault="003340D1" w:rsidP="00F671C8">
      <w:pPr>
        <w:rPr>
          <w:rFonts w:eastAsia="Times New Roman" w:cs="Times New Roman"/>
        </w:rPr>
      </w:pPr>
    </w:p>
    <w:p w14:paraId="394E25BE" w14:textId="389748B0" w:rsidR="003340D1" w:rsidRPr="003340D1" w:rsidRDefault="003340D1" w:rsidP="00F671C8">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Pr="003340D1">
        <w:rPr>
          <w:rFonts w:eastAsia="Times New Roman" w:cs="Arial"/>
          <w:color w:val="666666"/>
          <w:shd w:val="clear" w:color="auto" w:fill="FFFFFF"/>
        </w:rPr>
        <w:t>Matt, De La Pena. </w:t>
      </w:r>
      <w:r w:rsidRPr="003340D1">
        <w:rPr>
          <w:rFonts w:eastAsia="Times New Roman" w:cs="Arial"/>
          <w:i/>
          <w:iCs/>
          <w:color w:val="666666"/>
          <w:shd w:val="clear" w:color="auto" w:fill="FFFFFF"/>
        </w:rPr>
        <w:t>We Were Here</w:t>
      </w:r>
      <w:r w:rsidRPr="003340D1">
        <w:rPr>
          <w:rFonts w:eastAsia="Times New Roman" w:cs="Arial"/>
          <w:color w:val="666666"/>
          <w:shd w:val="clear" w:color="auto" w:fill="FFFFFF"/>
        </w:rPr>
        <w:t> New York: Random House, 2009. Print.</w:t>
      </w:r>
    </w:p>
    <w:p w14:paraId="4ED63C0A" w14:textId="3279D2FD" w:rsidR="008A17FB" w:rsidRDefault="008A17FB" w:rsidP="0036601C">
      <w:pPr>
        <w:spacing w:line="480" w:lineRule="auto"/>
        <w:rPr>
          <w:rFonts w:eastAsia="Times New Roman" w:cs="Times New Roman"/>
        </w:rPr>
      </w:pPr>
      <w:r>
        <w:rPr>
          <w:rFonts w:ascii="Times" w:eastAsia="Times New Roman" w:hAnsi="Times" w:cs="Times New Roman"/>
          <w:noProof/>
          <w:sz w:val="20"/>
          <w:szCs w:val="20"/>
        </w:rPr>
        <w:drawing>
          <wp:inline distT="0" distB="0" distL="0" distR="0" wp14:anchorId="6FBDB92F" wp14:editId="611777EE">
            <wp:extent cx="2057400" cy="3340100"/>
            <wp:effectExtent l="0" t="0" r="0" b="12700"/>
            <wp:docPr id="7" name="Picture 7" descr="https://images-na.ssl-images-amazon.com/images/I/51xdXS3j9A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xdXS3j9AL._SX320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3340100"/>
                    </a:xfrm>
                    <a:prstGeom prst="rect">
                      <a:avLst/>
                    </a:prstGeom>
                    <a:noFill/>
                    <a:ln>
                      <a:noFill/>
                    </a:ln>
                  </pic:spPr>
                </pic:pic>
              </a:graphicData>
            </a:graphic>
          </wp:inline>
        </w:drawing>
      </w:r>
      <w:r w:rsidR="0036601C">
        <w:rPr>
          <w:rFonts w:ascii="Times" w:eastAsia="Times New Roman" w:hAnsi="Times" w:cs="Times New Roman"/>
          <w:sz w:val="20"/>
          <w:szCs w:val="20"/>
        </w:rPr>
        <w:t xml:space="preserve">   </w:t>
      </w:r>
      <w:r w:rsidR="0036601C" w:rsidRPr="0036601C">
        <w:rPr>
          <w:rFonts w:eastAsia="Times New Roman" w:cs="Times New Roman"/>
          <w:b/>
        </w:rPr>
        <w:t>Summary:</w:t>
      </w:r>
      <w:r w:rsidR="0036601C">
        <w:rPr>
          <w:rFonts w:eastAsia="Times New Roman" w:cs="Times New Roman"/>
          <w:b/>
        </w:rPr>
        <w:t xml:space="preserve"> </w:t>
      </w:r>
      <w:r w:rsidR="0036601C">
        <w:rPr>
          <w:rFonts w:eastAsia="Times New Roman" w:cs="Times New Roman"/>
        </w:rPr>
        <w:t xml:space="preserve">Miguel ends up in a group home and makes friends with Mong and Rondelle. Mong invites Miguel to escape with him to Mexico and Rondelle decides to tag along. </w:t>
      </w:r>
      <w:r w:rsidR="00944EBA">
        <w:rPr>
          <w:rFonts w:eastAsia="Times New Roman" w:cs="Times New Roman"/>
        </w:rPr>
        <w:t>Miguel had no idea that Mongs intention was to kill himself and he didn’t want to do it alone. Rondelle and Miguel live on the streets until they decide to return back to the group home to live out their sentence</w:t>
      </w:r>
      <w:r w:rsidR="00854740">
        <w:rPr>
          <w:rFonts w:eastAsia="Times New Roman" w:cs="Times New Roman"/>
        </w:rPr>
        <w:t>. Miguel finally tells us at the end that he killed his only brother on accident.</w:t>
      </w:r>
    </w:p>
    <w:p w14:paraId="1933F029" w14:textId="0E894B64" w:rsidR="00637786" w:rsidRDefault="00637786" w:rsidP="0036601C">
      <w:pPr>
        <w:spacing w:line="480" w:lineRule="auto"/>
        <w:rPr>
          <w:rFonts w:eastAsia="Times New Roman" w:cs="Times New Roman"/>
        </w:rPr>
      </w:pPr>
      <w:r w:rsidRPr="00637786">
        <w:rPr>
          <w:rFonts w:eastAsia="Times New Roman" w:cs="Times New Roman"/>
          <w:b/>
        </w:rPr>
        <w:t>Commentary:</w:t>
      </w:r>
      <w:r>
        <w:rPr>
          <w:rFonts w:eastAsia="Times New Roman" w:cs="Times New Roman"/>
          <w:b/>
        </w:rPr>
        <w:t xml:space="preserve"> </w:t>
      </w:r>
      <w:r w:rsidR="00B41B30">
        <w:rPr>
          <w:rFonts w:eastAsia="Times New Roman" w:cs="Times New Roman"/>
        </w:rPr>
        <w:t>I chose this novel because it can help teens see how they can survive the death of a friend. When Mong ends his life, Rondelle and Miguel honor him in a ceremony and choose to celebrate Mong’s life. Although Miguel doesn’t deal with the death of his brother</w:t>
      </w:r>
      <w:r w:rsidR="00B36277">
        <w:rPr>
          <w:rFonts w:eastAsia="Times New Roman" w:cs="Times New Roman"/>
        </w:rPr>
        <w:t xml:space="preserve"> that well, other teens might learn that they are not alone in having the same reactions or feelings as Miguel. </w:t>
      </w:r>
    </w:p>
    <w:p w14:paraId="7FA59670" w14:textId="42AAB38A" w:rsidR="00B36277" w:rsidRDefault="00B36277" w:rsidP="0036601C">
      <w:pPr>
        <w:spacing w:line="480" w:lineRule="auto"/>
        <w:rPr>
          <w:rFonts w:eastAsia="Times New Roman" w:cs="Times New Roman"/>
        </w:rPr>
      </w:pPr>
      <w:r>
        <w:rPr>
          <w:rFonts w:eastAsia="Times New Roman" w:cs="Times New Roman"/>
        </w:rPr>
        <w:t xml:space="preserve">Exeter Quality two describes this novel as Miguel keeps his secret until the very end of the story. This story contains themes that allow emotional and intellectual growth through the </w:t>
      </w:r>
      <w:r w:rsidR="00314092">
        <w:rPr>
          <w:rFonts w:eastAsia="Times New Roman" w:cs="Times New Roman"/>
        </w:rPr>
        <w:t>boy’s</w:t>
      </w:r>
      <w:r>
        <w:rPr>
          <w:rFonts w:eastAsia="Times New Roman" w:cs="Times New Roman"/>
        </w:rPr>
        <w:t xml:space="preserve"> journey as they learn and mature which is Exeter Quality number seven.</w:t>
      </w:r>
    </w:p>
    <w:p w14:paraId="7853D5A8" w14:textId="77777777" w:rsidR="007957FE" w:rsidRDefault="007957FE" w:rsidP="007957FE">
      <w:pPr>
        <w:rPr>
          <w:rFonts w:eastAsia="Times New Roman" w:cs="Arial"/>
          <w:color w:val="666666"/>
          <w:shd w:val="clear" w:color="auto" w:fill="FFFFFF"/>
        </w:rPr>
      </w:pPr>
      <w:r w:rsidRPr="007957FE">
        <w:rPr>
          <w:rFonts w:eastAsia="Times New Roman" w:cs="Arial"/>
          <w:color w:val="666666"/>
          <w:shd w:val="clear" w:color="auto" w:fill="FFFFFF"/>
        </w:rPr>
        <w:t>Jennifer, Niven. </w:t>
      </w:r>
      <w:r w:rsidRPr="007957FE">
        <w:rPr>
          <w:rFonts w:eastAsia="Times New Roman" w:cs="Arial"/>
          <w:i/>
          <w:iCs/>
          <w:color w:val="666666"/>
          <w:shd w:val="clear" w:color="auto" w:fill="FFFFFF"/>
        </w:rPr>
        <w:t>All the Bright Places.</w:t>
      </w:r>
      <w:r w:rsidRPr="007957FE">
        <w:rPr>
          <w:rFonts w:eastAsia="Times New Roman" w:cs="Arial"/>
          <w:color w:val="666666"/>
          <w:shd w:val="clear" w:color="auto" w:fill="FFFFFF"/>
        </w:rPr>
        <w:t> New York: Ran, 2015. Print.</w:t>
      </w:r>
    </w:p>
    <w:p w14:paraId="4338847E" w14:textId="77777777" w:rsidR="007957FE" w:rsidRDefault="007957FE" w:rsidP="007957FE">
      <w:pPr>
        <w:rPr>
          <w:rFonts w:eastAsia="Times New Roman" w:cs="Arial"/>
          <w:color w:val="666666"/>
          <w:shd w:val="clear" w:color="auto" w:fill="FFFFFF"/>
        </w:rPr>
      </w:pPr>
    </w:p>
    <w:p w14:paraId="196C7105" w14:textId="10552689" w:rsidR="00FC0E2A" w:rsidRDefault="00F81C8D" w:rsidP="00F50715">
      <w:pPr>
        <w:spacing w:line="480" w:lineRule="auto"/>
        <w:rPr>
          <w:rFonts w:eastAsia="Times New Roman" w:cs="Times New Roman"/>
        </w:rPr>
      </w:pPr>
      <w:r>
        <w:rPr>
          <w:rFonts w:ascii="Times" w:eastAsia="Times New Roman" w:hAnsi="Times" w:cs="Times New Roman"/>
          <w:noProof/>
          <w:sz w:val="20"/>
          <w:szCs w:val="20"/>
        </w:rPr>
        <w:drawing>
          <wp:inline distT="0" distB="0" distL="0" distR="0" wp14:anchorId="20056325" wp14:editId="07D89F49">
            <wp:extent cx="1828800" cy="2908300"/>
            <wp:effectExtent l="0" t="0" r="0" b="12700"/>
            <wp:docPr id="9" name="Picture 9" descr="http://www.jenniferniven.com/images/atbp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enniferniven.com/images/atbp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908300"/>
                    </a:xfrm>
                    <a:prstGeom prst="rect">
                      <a:avLst/>
                    </a:prstGeom>
                    <a:noFill/>
                    <a:ln>
                      <a:noFill/>
                    </a:ln>
                  </pic:spPr>
                </pic:pic>
              </a:graphicData>
            </a:graphic>
          </wp:inline>
        </w:drawing>
      </w:r>
      <w:r w:rsidR="0025474C">
        <w:rPr>
          <w:rFonts w:eastAsia="Times New Roman" w:cs="Times New Roman"/>
        </w:rPr>
        <w:t xml:space="preserve">  </w:t>
      </w:r>
      <w:r w:rsidR="0025474C" w:rsidRPr="0025474C">
        <w:rPr>
          <w:rFonts w:eastAsia="Times New Roman" w:cs="Times New Roman"/>
          <w:b/>
        </w:rPr>
        <w:t>Summary:</w:t>
      </w:r>
      <w:r w:rsidR="0025474C">
        <w:rPr>
          <w:rFonts w:eastAsia="Times New Roman" w:cs="Times New Roman"/>
          <w:b/>
        </w:rPr>
        <w:t xml:space="preserve"> </w:t>
      </w:r>
      <w:r w:rsidR="00F50715">
        <w:rPr>
          <w:rFonts w:eastAsia="Times New Roman" w:cs="Times New Roman"/>
          <w:b/>
        </w:rPr>
        <w:t xml:space="preserve"> </w:t>
      </w:r>
      <w:r w:rsidR="00F50715" w:rsidRPr="00C62220">
        <w:rPr>
          <w:rFonts w:eastAsia="Times New Roman" w:cs="Times New Roman"/>
        </w:rPr>
        <w:t>Written from the perspectives of Violet and Theodore, the novel deals with the</w:t>
      </w:r>
      <w:r w:rsidR="00F50715">
        <w:rPr>
          <w:rFonts w:eastAsia="Times New Roman" w:cs="Times New Roman"/>
        </w:rPr>
        <w:t xml:space="preserve"> </w:t>
      </w:r>
      <w:r w:rsidR="00F50715" w:rsidRPr="00C62220">
        <w:rPr>
          <w:rFonts w:eastAsia="Times New Roman" w:cs="Times New Roman"/>
        </w:rPr>
        <w:t>stories of two very different suicidal</w:t>
      </w:r>
      <w:r w:rsidR="00F50715">
        <w:rPr>
          <w:rFonts w:eastAsia="Times New Roman" w:cs="Times New Roman"/>
        </w:rPr>
        <w:t xml:space="preserve"> </w:t>
      </w:r>
      <w:r w:rsidR="00F50715" w:rsidRPr="00C62220">
        <w:rPr>
          <w:rFonts w:eastAsia="Times New Roman" w:cs="Times New Roman"/>
        </w:rPr>
        <w:t xml:space="preserve">teenagers. </w:t>
      </w:r>
      <w:r w:rsidR="00314092" w:rsidRPr="00C62220">
        <w:rPr>
          <w:rFonts w:eastAsia="Times New Roman" w:cs="Times New Roman"/>
        </w:rPr>
        <w:t>Violet, the popular girl, dealing with</w:t>
      </w:r>
      <w:r w:rsidR="00314092">
        <w:rPr>
          <w:rFonts w:eastAsia="Times New Roman" w:cs="Times New Roman"/>
        </w:rPr>
        <w:t xml:space="preserve"> </w:t>
      </w:r>
      <w:r w:rsidR="00314092" w:rsidRPr="00C62220">
        <w:rPr>
          <w:rFonts w:eastAsia="Times New Roman" w:cs="Times New Roman"/>
        </w:rPr>
        <w:t>the death of her sister in a tragic car accident tha</w:t>
      </w:r>
      <w:r w:rsidR="00314092">
        <w:rPr>
          <w:rFonts w:eastAsia="Times New Roman" w:cs="Times New Roman"/>
        </w:rPr>
        <w:t xml:space="preserve">t she feels responsible for and </w:t>
      </w:r>
      <w:r w:rsidR="00314092" w:rsidRPr="00C62220">
        <w:rPr>
          <w:rFonts w:eastAsia="Times New Roman" w:cs="Times New Roman"/>
        </w:rPr>
        <w:t xml:space="preserve">Theodore, a less popular boy dealing with an undiagnosed bipolar disorder. </w:t>
      </w:r>
      <w:r w:rsidR="00F50715" w:rsidRPr="00C62220">
        <w:rPr>
          <w:rFonts w:eastAsia="Times New Roman" w:cs="Times New Roman"/>
        </w:rPr>
        <w:t>As fate</w:t>
      </w:r>
      <w:r w:rsidR="00F50715">
        <w:rPr>
          <w:rFonts w:eastAsia="Times New Roman" w:cs="Times New Roman"/>
        </w:rPr>
        <w:t xml:space="preserve"> </w:t>
      </w:r>
      <w:r w:rsidR="00F50715" w:rsidRPr="00C62220">
        <w:rPr>
          <w:rFonts w:eastAsia="Times New Roman" w:cs="Times New Roman"/>
        </w:rPr>
        <w:t>would have it, the two meet coincidentally, as they choose to end their lives, an</w:t>
      </w:r>
      <w:r w:rsidR="00F50715">
        <w:rPr>
          <w:rFonts w:eastAsia="Times New Roman" w:cs="Times New Roman"/>
        </w:rPr>
        <w:t xml:space="preserve"> </w:t>
      </w:r>
      <w:r w:rsidR="00F50715" w:rsidRPr="00C62220">
        <w:rPr>
          <w:rFonts w:eastAsia="Times New Roman" w:cs="Times New Roman"/>
        </w:rPr>
        <w:t>attempted jump from the bell tower on the same evening. A relationship forms as</w:t>
      </w:r>
      <w:r w:rsidR="00F50715">
        <w:rPr>
          <w:rFonts w:eastAsia="Times New Roman" w:cs="Times New Roman"/>
        </w:rPr>
        <w:t xml:space="preserve"> </w:t>
      </w:r>
      <w:r w:rsidR="00F50715" w:rsidRPr="00C62220">
        <w:rPr>
          <w:rFonts w:eastAsia="Times New Roman" w:cs="Times New Roman"/>
        </w:rPr>
        <w:t>the two travel around their state to see important or unusual sites for a school</w:t>
      </w:r>
      <w:r w:rsidR="00F50715">
        <w:rPr>
          <w:rFonts w:eastAsia="Times New Roman" w:cs="Times New Roman"/>
        </w:rPr>
        <w:t xml:space="preserve"> </w:t>
      </w:r>
      <w:r w:rsidR="00F50715" w:rsidRPr="00C62220">
        <w:rPr>
          <w:rFonts w:eastAsia="Times New Roman" w:cs="Times New Roman"/>
        </w:rPr>
        <w:t>project. On this trip, Violet starts to heal with the help of Theodore’s mentoring and</w:t>
      </w:r>
      <w:r w:rsidR="00F50715">
        <w:rPr>
          <w:rFonts w:eastAsia="Times New Roman" w:cs="Times New Roman"/>
        </w:rPr>
        <w:t xml:space="preserve"> </w:t>
      </w:r>
      <w:r w:rsidR="00F50715" w:rsidRPr="00C62220">
        <w:rPr>
          <w:rFonts w:eastAsia="Times New Roman" w:cs="Times New Roman"/>
        </w:rPr>
        <w:t xml:space="preserve">counseling. </w:t>
      </w:r>
      <w:r w:rsidR="00991CF0">
        <w:rPr>
          <w:rFonts w:eastAsia="Times New Roman" w:cs="Times New Roman"/>
        </w:rPr>
        <w:t>Theodore appears to worsen</w:t>
      </w:r>
      <w:r w:rsidR="00991CF0" w:rsidRPr="00C62220">
        <w:rPr>
          <w:rFonts w:eastAsia="Times New Roman" w:cs="Times New Roman"/>
        </w:rPr>
        <w:t xml:space="preserve"> the highs of manic impulsivity to the lows</w:t>
      </w:r>
      <w:r w:rsidR="00991CF0">
        <w:rPr>
          <w:rFonts w:eastAsia="Times New Roman" w:cs="Times New Roman"/>
        </w:rPr>
        <w:t xml:space="preserve"> </w:t>
      </w:r>
      <w:r w:rsidR="00991CF0" w:rsidRPr="00C62220">
        <w:rPr>
          <w:rFonts w:eastAsia="Times New Roman" w:cs="Times New Roman"/>
        </w:rPr>
        <w:t xml:space="preserve">of lethargy in his depression. </w:t>
      </w:r>
      <w:r w:rsidR="00F50715" w:rsidRPr="00C62220">
        <w:rPr>
          <w:rFonts w:eastAsia="Times New Roman" w:cs="Times New Roman"/>
        </w:rPr>
        <w:t>Tragedy strikes when Violet’s parents forbid the</w:t>
      </w:r>
      <w:r w:rsidR="00F50715">
        <w:rPr>
          <w:rFonts w:eastAsia="Times New Roman" w:cs="Times New Roman"/>
        </w:rPr>
        <w:t xml:space="preserve"> </w:t>
      </w:r>
      <w:r w:rsidR="00F50715" w:rsidRPr="00C62220">
        <w:rPr>
          <w:rFonts w:eastAsia="Times New Roman" w:cs="Times New Roman"/>
        </w:rPr>
        <w:t>relationship; unable to deal with the loss of his girlfriend, and one of the few bright</w:t>
      </w:r>
      <w:r w:rsidR="00F50715">
        <w:rPr>
          <w:rFonts w:eastAsia="Times New Roman" w:cs="Times New Roman"/>
        </w:rPr>
        <w:t xml:space="preserve"> </w:t>
      </w:r>
      <w:r w:rsidR="00F50715" w:rsidRPr="00C62220">
        <w:rPr>
          <w:rFonts w:eastAsia="Times New Roman" w:cs="Times New Roman"/>
        </w:rPr>
        <w:t xml:space="preserve">spots in his world, Theodore spirals. After one unsuccessful </w:t>
      </w:r>
      <w:r w:rsidR="00CD3EF2">
        <w:rPr>
          <w:rFonts w:eastAsia="Times New Roman" w:cs="Times New Roman"/>
        </w:rPr>
        <w:t xml:space="preserve">suicide </w:t>
      </w:r>
      <w:r w:rsidR="00F50715" w:rsidRPr="00C62220">
        <w:rPr>
          <w:rFonts w:eastAsia="Times New Roman" w:cs="Times New Roman"/>
        </w:rPr>
        <w:t>attempt, and an</w:t>
      </w:r>
      <w:r w:rsidR="00F50715">
        <w:rPr>
          <w:rFonts w:eastAsia="Times New Roman" w:cs="Times New Roman"/>
        </w:rPr>
        <w:t xml:space="preserve"> </w:t>
      </w:r>
      <w:r w:rsidR="00F50715" w:rsidRPr="00C62220">
        <w:rPr>
          <w:rFonts w:eastAsia="Times New Roman" w:cs="Times New Roman"/>
        </w:rPr>
        <w:t>explosive argument with Violet, Theodore runs away from home and drowns</w:t>
      </w:r>
      <w:r w:rsidR="00F50715">
        <w:rPr>
          <w:rFonts w:eastAsia="Times New Roman" w:cs="Times New Roman"/>
        </w:rPr>
        <w:t xml:space="preserve"> </w:t>
      </w:r>
      <w:r w:rsidR="00F50715" w:rsidRPr="00C62220">
        <w:rPr>
          <w:rFonts w:eastAsia="Times New Roman" w:cs="Times New Roman"/>
        </w:rPr>
        <w:t xml:space="preserve">himself at the Blue Hole. </w:t>
      </w:r>
    </w:p>
    <w:p w14:paraId="408EB330" w14:textId="497AEF4D" w:rsidR="00F50715" w:rsidRDefault="00FC0E2A" w:rsidP="00F50715">
      <w:pPr>
        <w:spacing w:line="480" w:lineRule="auto"/>
        <w:rPr>
          <w:rFonts w:eastAsia="Times New Roman" w:cs="Times New Roman"/>
        </w:rPr>
      </w:pPr>
      <w:r w:rsidRPr="00FC0E2A">
        <w:rPr>
          <w:rFonts w:eastAsia="Times New Roman" w:cs="Times New Roman"/>
          <w:b/>
        </w:rPr>
        <w:t>Commentary:</w:t>
      </w:r>
      <w:r>
        <w:rPr>
          <w:rFonts w:eastAsia="Times New Roman" w:cs="Times New Roman"/>
        </w:rPr>
        <w:t xml:space="preserve"> </w:t>
      </w:r>
      <w:r w:rsidR="009C51AF">
        <w:rPr>
          <w:rFonts w:eastAsia="Times New Roman" w:cs="Times New Roman"/>
        </w:rPr>
        <w:t>This novel can help teens deal with th</w:t>
      </w:r>
      <w:r w:rsidR="006B082B">
        <w:rPr>
          <w:rFonts w:eastAsia="Times New Roman" w:cs="Times New Roman"/>
        </w:rPr>
        <w:t xml:space="preserve">e loss of a family member and again how important friends can be in that journey of healing. It can also help young adults see that getting back to doing what they loved is a helpful healing tool. </w:t>
      </w:r>
      <w:r w:rsidR="002014E0">
        <w:rPr>
          <w:rFonts w:eastAsia="Times New Roman" w:cs="Times New Roman"/>
        </w:rPr>
        <w:t>Exeter Quality one includes differing perspectives and this novel is written through two protagonists in alternating chapters. It also has a strong female protagonist and reflects experiences of teen readers, Quality number three. Emotional and intellectual growth is also demonstrated through Violet in this story so Exeter Quality seven</w:t>
      </w:r>
      <w:r w:rsidR="00904D8C">
        <w:rPr>
          <w:rFonts w:eastAsia="Times New Roman" w:cs="Times New Roman"/>
        </w:rPr>
        <w:t xml:space="preserve"> is exemplified in this novel.</w:t>
      </w:r>
    </w:p>
    <w:p w14:paraId="41BE5B9B" w14:textId="2D7CAF78" w:rsidR="003735F7" w:rsidRPr="003735F7" w:rsidRDefault="003735F7" w:rsidP="003735F7">
      <w:pPr>
        <w:ind w:firstLine="720"/>
        <w:rPr>
          <w:rFonts w:ascii="Times" w:eastAsia="Times New Roman" w:hAnsi="Times" w:cs="Times New Roman"/>
          <w:sz w:val="20"/>
          <w:szCs w:val="20"/>
        </w:rPr>
      </w:pPr>
    </w:p>
    <w:p w14:paraId="5E29BA71" w14:textId="6A84EB33" w:rsidR="003735F7" w:rsidRDefault="003735F7" w:rsidP="003735F7">
      <w:pPr>
        <w:rPr>
          <w:rFonts w:eastAsia="Times New Roman" w:cs="Arial"/>
          <w:color w:val="666666"/>
          <w:shd w:val="clear" w:color="auto" w:fill="FFFFFF"/>
        </w:rPr>
      </w:pPr>
      <w:r w:rsidRPr="003735F7">
        <w:rPr>
          <w:rFonts w:eastAsia="Times New Roman" w:cs="Arial"/>
          <w:color w:val="666666"/>
          <w:shd w:val="clear" w:color="auto" w:fill="FFFFFF"/>
        </w:rPr>
        <w:t>Suzanne, LaFleur. </w:t>
      </w:r>
      <w:r w:rsidRPr="003735F7">
        <w:rPr>
          <w:rFonts w:eastAsia="Times New Roman" w:cs="Arial"/>
          <w:i/>
          <w:iCs/>
          <w:color w:val="666666"/>
          <w:shd w:val="clear" w:color="auto" w:fill="FFFFFF"/>
        </w:rPr>
        <w:t>Love, Aubrey.</w:t>
      </w:r>
      <w:r w:rsidRPr="003735F7">
        <w:rPr>
          <w:rFonts w:eastAsia="Times New Roman" w:cs="Arial"/>
          <w:color w:val="666666"/>
          <w:shd w:val="clear" w:color="auto" w:fill="FFFFFF"/>
        </w:rPr>
        <w:t> New York: Random House, 2009. Print.</w:t>
      </w:r>
    </w:p>
    <w:p w14:paraId="01E275B8" w14:textId="77777777" w:rsidR="003735F7" w:rsidRDefault="003735F7" w:rsidP="003735F7">
      <w:pPr>
        <w:rPr>
          <w:rFonts w:eastAsia="Times New Roman" w:cs="Arial"/>
          <w:color w:val="666666"/>
          <w:shd w:val="clear" w:color="auto" w:fill="FFFFFF"/>
        </w:rPr>
      </w:pPr>
    </w:p>
    <w:p w14:paraId="3391E53D" w14:textId="77777777" w:rsidR="003735F7" w:rsidRDefault="003735F7" w:rsidP="003735F7">
      <w:pPr>
        <w:rPr>
          <w:rFonts w:eastAsia="Times New Roman" w:cs="Arial"/>
          <w:color w:val="666666"/>
          <w:shd w:val="clear" w:color="auto" w:fill="FFFFFF"/>
        </w:rPr>
      </w:pPr>
    </w:p>
    <w:p w14:paraId="7230A63A" w14:textId="4F1FD003" w:rsidR="00E44D36" w:rsidRDefault="00C33C5B" w:rsidP="00E44D36">
      <w:pPr>
        <w:spacing w:line="480" w:lineRule="auto"/>
        <w:rPr>
          <w:rFonts w:eastAsia="Times New Roman" w:cs="Times New Roman"/>
        </w:rPr>
      </w:pPr>
      <w:r>
        <w:rPr>
          <w:rFonts w:ascii="Times" w:eastAsia="Times New Roman" w:hAnsi="Times" w:cs="Times New Roman"/>
          <w:noProof/>
          <w:sz w:val="20"/>
          <w:szCs w:val="20"/>
        </w:rPr>
        <w:drawing>
          <wp:inline distT="0" distB="0" distL="0" distR="0" wp14:anchorId="3F410964" wp14:editId="012ED6AD">
            <wp:extent cx="2171700" cy="3289300"/>
            <wp:effectExtent l="0" t="0" r="12700" b="12700"/>
            <wp:docPr id="13" name="Picture 13" descr="https://images-na.ssl-images-amazon.com/images/I/61qalSvJ54L._SX33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na.ssl-images-amazon.com/images/I/61qalSvJ54L._SX337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3289300"/>
                    </a:xfrm>
                    <a:prstGeom prst="rect">
                      <a:avLst/>
                    </a:prstGeom>
                    <a:noFill/>
                    <a:ln>
                      <a:noFill/>
                    </a:ln>
                  </pic:spPr>
                </pic:pic>
              </a:graphicData>
            </a:graphic>
          </wp:inline>
        </w:drawing>
      </w:r>
      <w:r w:rsidR="00236147">
        <w:rPr>
          <w:rFonts w:ascii="Times" w:eastAsia="Times New Roman" w:hAnsi="Times" w:cs="Times New Roman"/>
          <w:sz w:val="20"/>
          <w:szCs w:val="20"/>
        </w:rPr>
        <w:t xml:space="preserve"> </w:t>
      </w:r>
      <w:r w:rsidR="00236147" w:rsidRPr="00236147">
        <w:rPr>
          <w:rFonts w:eastAsia="Times New Roman" w:cs="Times New Roman"/>
          <w:b/>
        </w:rPr>
        <w:t>Summary:</w:t>
      </w:r>
      <w:r w:rsidR="00236147">
        <w:rPr>
          <w:rFonts w:ascii="Times" w:eastAsia="Times New Roman" w:hAnsi="Times" w:cs="Times New Roman"/>
          <w:sz w:val="20"/>
          <w:szCs w:val="20"/>
        </w:rPr>
        <w:t xml:space="preserve">  </w:t>
      </w:r>
      <w:r w:rsidR="00E44D36" w:rsidRPr="00C36FB5">
        <w:rPr>
          <w:rFonts w:eastAsia="Times New Roman" w:cs="Times New Roman"/>
        </w:rPr>
        <w:t xml:space="preserve">Opening in Virginia, Aubrey and her </w:t>
      </w:r>
      <w:r w:rsidR="00594742" w:rsidRPr="00C36FB5">
        <w:rPr>
          <w:rFonts w:eastAsia="Times New Roman" w:cs="Times New Roman"/>
        </w:rPr>
        <w:t>mother, Lissie</w:t>
      </w:r>
      <w:r w:rsidR="00A1685C">
        <w:rPr>
          <w:rFonts w:eastAsia="Times New Roman" w:cs="Times New Roman"/>
        </w:rPr>
        <w:t>,</w:t>
      </w:r>
      <w:r w:rsidR="00E44D36" w:rsidRPr="00C36FB5">
        <w:rPr>
          <w:rFonts w:eastAsia="Times New Roman" w:cs="Times New Roman"/>
        </w:rPr>
        <w:t xml:space="preserve"> deal with the tragic loss of her</w:t>
      </w:r>
      <w:r w:rsidR="00E44D36">
        <w:rPr>
          <w:rFonts w:eastAsia="Times New Roman" w:cs="Times New Roman"/>
        </w:rPr>
        <w:t xml:space="preserve"> </w:t>
      </w:r>
      <w:r w:rsidR="00E44D36" w:rsidRPr="00C36FB5">
        <w:rPr>
          <w:rFonts w:eastAsia="Times New Roman" w:cs="Times New Roman"/>
        </w:rPr>
        <w:t>father and her younger sister, both killed in a collision with a semi truck. Unable to</w:t>
      </w:r>
      <w:r w:rsidR="00E44D36">
        <w:rPr>
          <w:rFonts w:eastAsia="Times New Roman" w:cs="Times New Roman"/>
        </w:rPr>
        <w:t xml:space="preserve"> </w:t>
      </w:r>
      <w:r w:rsidR="00E44D36" w:rsidRPr="00C36FB5">
        <w:rPr>
          <w:rFonts w:eastAsia="Times New Roman" w:cs="Times New Roman"/>
        </w:rPr>
        <w:t>deal with the loss; Lissie abandons her daughter a week later. Demonstrating</w:t>
      </w:r>
      <w:r w:rsidR="00E44D36">
        <w:rPr>
          <w:rFonts w:eastAsia="Times New Roman" w:cs="Times New Roman"/>
        </w:rPr>
        <w:t xml:space="preserve"> </w:t>
      </w:r>
      <w:r w:rsidR="00E44D36" w:rsidRPr="00C36FB5">
        <w:rPr>
          <w:rFonts w:eastAsia="Times New Roman" w:cs="Times New Roman"/>
        </w:rPr>
        <w:t>incredible fortitude we see the resilience of an 11-year-old going about her life, with</w:t>
      </w:r>
      <w:r w:rsidR="00E44D36">
        <w:rPr>
          <w:rFonts w:eastAsia="Times New Roman" w:cs="Times New Roman"/>
        </w:rPr>
        <w:t xml:space="preserve"> </w:t>
      </w:r>
      <w:r w:rsidR="00E44D36" w:rsidRPr="00C36FB5">
        <w:rPr>
          <w:rFonts w:eastAsia="Times New Roman" w:cs="Times New Roman"/>
        </w:rPr>
        <w:t>a roof over her head, Spaghetti O’s and her pet fish, Sammy</w:t>
      </w:r>
      <w:r w:rsidR="009134C9">
        <w:rPr>
          <w:rFonts w:eastAsia="Times New Roman" w:cs="Times New Roman"/>
        </w:rPr>
        <w:t>,</w:t>
      </w:r>
      <w:r w:rsidR="00E44D36" w:rsidRPr="00C36FB5">
        <w:rPr>
          <w:rFonts w:eastAsia="Times New Roman" w:cs="Times New Roman"/>
        </w:rPr>
        <w:t xml:space="preserve"> until her grandmother</w:t>
      </w:r>
      <w:r w:rsidR="00E44D36">
        <w:rPr>
          <w:rFonts w:eastAsia="Times New Roman" w:cs="Times New Roman"/>
        </w:rPr>
        <w:t xml:space="preserve"> </w:t>
      </w:r>
      <w:r w:rsidR="00E44D36" w:rsidRPr="00C36FB5">
        <w:rPr>
          <w:rFonts w:eastAsia="Times New Roman" w:cs="Times New Roman"/>
        </w:rPr>
        <w:t>rescues her and brings her back to Vermont. After a brief struggle, Aubrey finally</w:t>
      </w:r>
      <w:r w:rsidR="00E44D36">
        <w:rPr>
          <w:rFonts w:eastAsia="Times New Roman" w:cs="Times New Roman"/>
        </w:rPr>
        <w:t xml:space="preserve"> </w:t>
      </w:r>
      <w:r w:rsidR="00E44D36" w:rsidRPr="00C36FB5">
        <w:rPr>
          <w:rFonts w:eastAsia="Times New Roman" w:cs="Times New Roman"/>
        </w:rPr>
        <w:t>settles in to life, school and the experience of holidays without her family. Love,</w:t>
      </w:r>
      <w:r w:rsidR="00E44D36">
        <w:rPr>
          <w:rFonts w:eastAsia="Times New Roman" w:cs="Times New Roman"/>
        </w:rPr>
        <w:t xml:space="preserve"> </w:t>
      </w:r>
      <w:r w:rsidR="00E44D36" w:rsidRPr="00C36FB5">
        <w:rPr>
          <w:rFonts w:eastAsia="Times New Roman" w:cs="Times New Roman"/>
        </w:rPr>
        <w:t>Aubrey shows us how this young girl deals with her life dilemmas, the loss of her</w:t>
      </w:r>
      <w:r w:rsidR="00E44D36">
        <w:rPr>
          <w:rFonts w:eastAsia="Times New Roman" w:cs="Times New Roman"/>
        </w:rPr>
        <w:t xml:space="preserve"> </w:t>
      </w:r>
      <w:r w:rsidR="00E44D36" w:rsidRPr="00C36FB5">
        <w:rPr>
          <w:rFonts w:eastAsia="Times New Roman" w:cs="Times New Roman"/>
        </w:rPr>
        <w:t>mother and the death of her father and sister by writing letters to real people she</w:t>
      </w:r>
      <w:r w:rsidR="00E44D36">
        <w:rPr>
          <w:rFonts w:eastAsia="Times New Roman" w:cs="Times New Roman"/>
        </w:rPr>
        <w:t xml:space="preserve"> </w:t>
      </w:r>
      <w:r w:rsidR="00E44D36" w:rsidRPr="00C36FB5">
        <w:rPr>
          <w:rFonts w:eastAsia="Times New Roman" w:cs="Times New Roman"/>
        </w:rPr>
        <w:t>lost and even to he</w:t>
      </w:r>
      <w:r w:rsidR="007C72ED">
        <w:rPr>
          <w:rFonts w:eastAsia="Times New Roman" w:cs="Times New Roman"/>
        </w:rPr>
        <w:t>r sister’s imaginary friend Jill</w:t>
      </w:r>
      <w:r w:rsidR="00E44D36" w:rsidRPr="00C36FB5">
        <w:rPr>
          <w:rFonts w:eastAsia="Times New Roman" w:cs="Times New Roman"/>
        </w:rPr>
        <w:t>y.</w:t>
      </w:r>
    </w:p>
    <w:p w14:paraId="117E911A" w14:textId="048903E9" w:rsidR="00A1685C" w:rsidRDefault="00A1685C" w:rsidP="00E44D36">
      <w:pPr>
        <w:spacing w:line="480" w:lineRule="auto"/>
        <w:rPr>
          <w:rFonts w:eastAsia="Times New Roman" w:cs="Times New Roman"/>
        </w:rPr>
      </w:pPr>
      <w:r w:rsidRPr="00A1685C">
        <w:rPr>
          <w:rFonts w:eastAsia="Times New Roman" w:cs="Times New Roman"/>
          <w:b/>
        </w:rPr>
        <w:t>Commentary:</w:t>
      </w:r>
      <w:r>
        <w:rPr>
          <w:rFonts w:eastAsia="Times New Roman" w:cs="Times New Roman"/>
          <w:b/>
        </w:rPr>
        <w:t xml:space="preserve"> </w:t>
      </w:r>
      <w:r w:rsidR="00417A08">
        <w:rPr>
          <w:rFonts w:eastAsia="Times New Roman" w:cs="Times New Roman"/>
        </w:rPr>
        <w:t>This novel can be helpful in exploring the use of writing in order to get passed the grief of</w:t>
      </w:r>
      <w:r w:rsidR="003A4748">
        <w:rPr>
          <w:rFonts w:eastAsia="Times New Roman" w:cs="Times New Roman"/>
        </w:rPr>
        <w:t xml:space="preserve"> losing a loved one. Change in Aubrey’s life although initially hard seemed to be helpful with her new school and friends. This story embodies Exeter Qualities </w:t>
      </w:r>
      <w:r w:rsidR="00417DA1">
        <w:rPr>
          <w:rFonts w:eastAsia="Times New Roman" w:cs="Times New Roman"/>
        </w:rPr>
        <w:t>three and seven. Quality three because of the strong female protagonist and seven because of emotional/intellectual growth through personal issues.</w:t>
      </w:r>
    </w:p>
    <w:p w14:paraId="6F39C8A4" w14:textId="2E0200E3" w:rsidR="00B878DE" w:rsidRPr="00B878DE" w:rsidRDefault="00BB00A0" w:rsidP="00B878DE">
      <w:pPr>
        <w:rPr>
          <w:rFonts w:eastAsia="Times New Roman" w:cs="Times New Roman"/>
        </w:rPr>
      </w:pPr>
      <w:r>
        <w:rPr>
          <w:rFonts w:eastAsia="Times New Roman" w:cs="Arial"/>
          <w:color w:val="666666"/>
          <w:shd w:val="clear" w:color="auto" w:fill="FFFFFF"/>
        </w:rPr>
        <w:t>Jeff, Zentn</w:t>
      </w:r>
      <w:r w:rsidR="00B878DE" w:rsidRPr="00B878DE">
        <w:rPr>
          <w:rFonts w:eastAsia="Times New Roman" w:cs="Arial"/>
          <w:color w:val="666666"/>
          <w:shd w:val="clear" w:color="auto" w:fill="FFFFFF"/>
        </w:rPr>
        <w:t>er. </w:t>
      </w:r>
      <w:r w:rsidR="00B878DE" w:rsidRPr="00B878DE">
        <w:rPr>
          <w:rFonts w:eastAsia="Times New Roman" w:cs="Arial"/>
          <w:i/>
          <w:iCs/>
          <w:color w:val="666666"/>
          <w:shd w:val="clear" w:color="auto" w:fill="FFFFFF"/>
        </w:rPr>
        <w:t>Goodbye Days.</w:t>
      </w:r>
      <w:r w:rsidR="00B878DE" w:rsidRPr="00B878DE">
        <w:rPr>
          <w:rFonts w:eastAsia="Times New Roman" w:cs="Arial"/>
          <w:color w:val="666666"/>
          <w:shd w:val="clear" w:color="auto" w:fill="FFFFFF"/>
        </w:rPr>
        <w:t> New York: Crown Books, 2017. Print.</w:t>
      </w:r>
    </w:p>
    <w:p w14:paraId="2012F162" w14:textId="77777777" w:rsidR="0012457D" w:rsidRDefault="0012457D" w:rsidP="00E44D36">
      <w:pPr>
        <w:spacing w:line="480" w:lineRule="auto"/>
        <w:rPr>
          <w:rFonts w:eastAsia="Times New Roman" w:cs="Times New Roman"/>
        </w:rPr>
      </w:pPr>
    </w:p>
    <w:p w14:paraId="47353084" w14:textId="09225DE5" w:rsidR="00E044C8" w:rsidRPr="004E1F2F" w:rsidRDefault="005B61E6" w:rsidP="00E044C8">
      <w:pPr>
        <w:spacing w:line="480" w:lineRule="auto"/>
        <w:rPr>
          <w:rFonts w:cs="Times New Roman"/>
        </w:rPr>
      </w:pPr>
      <w:r>
        <w:rPr>
          <w:rFonts w:ascii="Times" w:eastAsia="Times New Roman" w:hAnsi="Times" w:cs="Times New Roman"/>
          <w:noProof/>
          <w:sz w:val="20"/>
          <w:szCs w:val="20"/>
        </w:rPr>
        <w:drawing>
          <wp:inline distT="0" distB="0" distL="0" distR="0" wp14:anchorId="5D049F07" wp14:editId="4A7F7A49">
            <wp:extent cx="2057400" cy="3149600"/>
            <wp:effectExtent l="0" t="0" r="0" b="0"/>
            <wp:docPr id="15" name="Picture 15" descr="https://images-na.ssl-images-amazon.com/images/I/516-WZ4Bhs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na.ssl-images-amazon.com/images/I/516-WZ4BhsL._SX329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149600"/>
                    </a:xfrm>
                    <a:prstGeom prst="rect">
                      <a:avLst/>
                    </a:prstGeom>
                    <a:noFill/>
                    <a:ln>
                      <a:noFill/>
                    </a:ln>
                  </pic:spPr>
                </pic:pic>
              </a:graphicData>
            </a:graphic>
          </wp:inline>
        </w:drawing>
      </w:r>
      <w:r w:rsidR="00740B28">
        <w:rPr>
          <w:rFonts w:ascii="Times" w:eastAsia="Times New Roman" w:hAnsi="Times" w:cs="Times New Roman"/>
          <w:sz w:val="20"/>
          <w:szCs w:val="20"/>
        </w:rPr>
        <w:t xml:space="preserve"> </w:t>
      </w:r>
      <w:r w:rsidR="00740B28" w:rsidRPr="00740B28">
        <w:rPr>
          <w:rFonts w:eastAsia="Times New Roman" w:cs="Times New Roman"/>
          <w:b/>
        </w:rPr>
        <w:t>Summary:</w:t>
      </w:r>
      <w:r w:rsidR="00740B28">
        <w:rPr>
          <w:rFonts w:eastAsia="Times New Roman" w:cs="Times New Roman"/>
          <w:b/>
        </w:rPr>
        <w:t xml:space="preserve"> </w:t>
      </w:r>
      <w:r w:rsidR="00E044C8" w:rsidRPr="004E1F2F">
        <w:rPr>
          <w:rFonts w:cs="Times New Roman"/>
          <w:color w:val="000000"/>
        </w:rPr>
        <w:t xml:space="preserve">Wracked with guilt over the death of his three friends, Mars, Blake and Eli, Goodbye Days tells the story of the remaining member of the quartet, Carver. Carver and the remaining family and other members of the community believe it is his text sent to Mars, and the half written text message response that may </w:t>
      </w:r>
      <w:r w:rsidR="00E044C8">
        <w:rPr>
          <w:rFonts w:cs="Times New Roman"/>
          <w:color w:val="000000"/>
        </w:rPr>
        <w:t>have caused the tr</w:t>
      </w:r>
      <w:r w:rsidR="00BB00A0">
        <w:rPr>
          <w:rFonts w:cs="Times New Roman"/>
          <w:color w:val="000000"/>
        </w:rPr>
        <w:t>agedy.  Zentn</w:t>
      </w:r>
      <w:r w:rsidR="00E044C8">
        <w:rPr>
          <w:rFonts w:cs="Times New Roman"/>
          <w:color w:val="000000"/>
        </w:rPr>
        <w:t>er</w:t>
      </w:r>
      <w:r w:rsidR="00E044C8" w:rsidRPr="004E1F2F">
        <w:rPr>
          <w:rFonts w:cs="Times New Roman"/>
          <w:color w:val="000000"/>
        </w:rPr>
        <w:t xml:space="preserve"> painstakingly shows there is more gri</w:t>
      </w:r>
      <w:r w:rsidR="00E044C8">
        <w:rPr>
          <w:rFonts w:cs="Times New Roman"/>
          <w:color w:val="000000"/>
        </w:rPr>
        <w:t>ef than malice in this judgment</w:t>
      </w:r>
      <w:r w:rsidR="00E044C8" w:rsidRPr="004E1F2F">
        <w:rPr>
          <w:rFonts w:cs="Times New Roman"/>
          <w:color w:val="000000"/>
        </w:rPr>
        <w:t xml:space="preserve"> truly allowing both sides of this horrific event to be portrayed.  In the midst of the blame and grief, Blake’s grandmother requests a goodbye day with one of her grandson’s best friends, Carver. This relationship and the ones he fosters with his therapist and Eli’s girlfriend Jesmyn help Carver start to slowly peek out from his self-induced isolation.  Heartbreak, tragedy and loss can be found on every page, but the road to recovery is slowly found as Carver starts to accept invitations from the other family members to their own goodbye days. Only time will tell whether these goodbye days will help or hinder his recovery.</w:t>
      </w:r>
    </w:p>
    <w:p w14:paraId="1555B320" w14:textId="082C0BF9" w:rsidR="005B61E6" w:rsidRDefault="00C82541" w:rsidP="0001625A">
      <w:pPr>
        <w:spacing w:line="480" w:lineRule="auto"/>
        <w:rPr>
          <w:rFonts w:eastAsia="Times New Roman" w:cs="Times New Roman"/>
        </w:rPr>
      </w:pPr>
      <w:r w:rsidRPr="00C82541">
        <w:rPr>
          <w:rFonts w:eastAsia="Times New Roman" w:cs="Times New Roman"/>
          <w:b/>
        </w:rPr>
        <w:t>Commentary</w:t>
      </w:r>
      <w:r>
        <w:rPr>
          <w:rFonts w:eastAsia="Times New Roman" w:cs="Times New Roman"/>
          <w:b/>
        </w:rPr>
        <w:t xml:space="preserve">: </w:t>
      </w:r>
      <w:r w:rsidR="0001625A">
        <w:rPr>
          <w:rFonts w:eastAsia="Times New Roman" w:cs="Times New Roman"/>
        </w:rPr>
        <w:t>This book is valuable because it reveals how everyone grieves in their own way so it could help a teen realize that although another person is not reacting as they are it is normal. It also explores a different way to help get through the loss o</w:t>
      </w:r>
      <w:r w:rsidR="00E83651">
        <w:rPr>
          <w:rFonts w:eastAsia="Times New Roman" w:cs="Times New Roman"/>
        </w:rPr>
        <w:t>f a loved one by having a goodbye day.</w:t>
      </w:r>
      <w:r w:rsidR="0010124B">
        <w:rPr>
          <w:rFonts w:eastAsia="Times New Roman" w:cs="Times New Roman"/>
        </w:rPr>
        <w:t xml:space="preserve"> This novel exemplifies Exeter Qualities four and seven. </w:t>
      </w:r>
    </w:p>
    <w:p w14:paraId="4F169CB9" w14:textId="77777777" w:rsidR="00525ABF" w:rsidRDefault="00525ABF" w:rsidP="00525ABF">
      <w:pPr>
        <w:rPr>
          <w:rFonts w:eastAsia="Times New Roman" w:cs="Arial"/>
          <w:color w:val="666666"/>
          <w:shd w:val="clear" w:color="auto" w:fill="FFFFFF"/>
        </w:rPr>
      </w:pPr>
      <w:r w:rsidRPr="00525ABF">
        <w:rPr>
          <w:rFonts w:eastAsia="Times New Roman" w:cs="Arial"/>
          <w:color w:val="666666"/>
          <w:shd w:val="clear" w:color="auto" w:fill="FFFFFF"/>
        </w:rPr>
        <w:t>Jenny, Torres Sanchez. </w:t>
      </w:r>
      <w:r w:rsidRPr="00525ABF">
        <w:rPr>
          <w:rFonts w:eastAsia="Times New Roman" w:cs="Arial"/>
          <w:i/>
          <w:iCs/>
          <w:color w:val="666666"/>
          <w:shd w:val="clear" w:color="auto" w:fill="FFFFFF"/>
        </w:rPr>
        <w:t>Because of the Sun.</w:t>
      </w:r>
      <w:r w:rsidRPr="00525ABF">
        <w:rPr>
          <w:rFonts w:eastAsia="Times New Roman" w:cs="Arial"/>
          <w:color w:val="666666"/>
          <w:shd w:val="clear" w:color="auto" w:fill="FFFFFF"/>
        </w:rPr>
        <w:t> New York: Delacorte Press, 2017. Print.</w:t>
      </w:r>
    </w:p>
    <w:p w14:paraId="5C8B51E6" w14:textId="77777777" w:rsidR="00747CDC" w:rsidRDefault="00747CDC" w:rsidP="00525ABF">
      <w:pPr>
        <w:rPr>
          <w:rFonts w:eastAsia="Times New Roman" w:cs="Arial"/>
          <w:color w:val="666666"/>
          <w:shd w:val="clear" w:color="auto" w:fill="FFFFFF"/>
        </w:rPr>
      </w:pPr>
    </w:p>
    <w:p w14:paraId="6FA928A1" w14:textId="77777777" w:rsidR="002467DC" w:rsidRPr="00016549" w:rsidRDefault="00747CDC" w:rsidP="002467DC">
      <w:pPr>
        <w:spacing w:line="480" w:lineRule="auto"/>
        <w:rPr>
          <w:rFonts w:eastAsia="Times New Roman" w:cs="Times New Roman"/>
          <w:sz w:val="20"/>
          <w:szCs w:val="20"/>
        </w:rPr>
      </w:pPr>
      <w:r>
        <w:rPr>
          <w:rFonts w:ascii="Times" w:eastAsia="Times New Roman" w:hAnsi="Times" w:cs="Times New Roman"/>
          <w:noProof/>
          <w:sz w:val="20"/>
          <w:szCs w:val="20"/>
        </w:rPr>
        <w:drawing>
          <wp:inline distT="0" distB="0" distL="0" distR="0" wp14:anchorId="7497739D" wp14:editId="09F597A2">
            <wp:extent cx="1714500" cy="2667000"/>
            <wp:effectExtent l="0" t="0" r="12700" b="0"/>
            <wp:docPr id="17" name="Picture 17" descr="https://images-na.ssl-images-amazon.com/images/I/51GgH4KwDl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GgH4KwDlL._SX329_BO1,204,203,200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2667000"/>
                    </a:xfrm>
                    <a:prstGeom prst="rect">
                      <a:avLst/>
                    </a:prstGeom>
                    <a:noFill/>
                    <a:ln>
                      <a:noFill/>
                    </a:ln>
                  </pic:spPr>
                </pic:pic>
              </a:graphicData>
            </a:graphic>
          </wp:inline>
        </w:drawing>
      </w:r>
      <w:r w:rsidR="00F3407B">
        <w:rPr>
          <w:rFonts w:ascii="Times" w:eastAsia="Times New Roman" w:hAnsi="Times" w:cs="Times New Roman"/>
          <w:sz w:val="20"/>
          <w:szCs w:val="20"/>
        </w:rPr>
        <w:t xml:space="preserve"> </w:t>
      </w:r>
      <w:r w:rsidR="00F3407B" w:rsidRPr="00F3407B">
        <w:rPr>
          <w:rFonts w:eastAsia="Times New Roman" w:cs="Times New Roman"/>
          <w:b/>
        </w:rPr>
        <w:t>Summary:</w:t>
      </w:r>
      <w:r w:rsidR="00F3407B">
        <w:rPr>
          <w:rFonts w:eastAsia="Times New Roman" w:cs="Times New Roman"/>
        </w:rPr>
        <w:t xml:space="preserve"> </w:t>
      </w:r>
      <w:r w:rsidR="002467DC" w:rsidRPr="00016549">
        <w:rPr>
          <w:rFonts w:eastAsia="Times New Roman" w:cs="Times New Roman"/>
          <w:color w:val="000000"/>
          <w:shd w:val="clear" w:color="auto" w:fill="FFFFFF"/>
        </w:rPr>
        <w:t xml:space="preserve">In her novel, </w:t>
      </w:r>
      <w:r w:rsidR="002467DC" w:rsidRPr="00016549">
        <w:rPr>
          <w:rFonts w:eastAsia="Times New Roman" w:cs="Times New Roman"/>
          <w:i/>
          <w:color w:val="000000"/>
          <w:shd w:val="clear" w:color="auto" w:fill="FFFFFF"/>
        </w:rPr>
        <w:t>Because of the Sun,</w:t>
      </w:r>
      <w:r w:rsidR="002467DC" w:rsidRPr="00016549">
        <w:rPr>
          <w:rFonts w:eastAsia="Times New Roman" w:cs="Times New Roman"/>
          <w:color w:val="000000"/>
          <w:shd w:val="clear" w:color="auto" w:fill="FFFFFF"/>
        </w:rPr>
        <w:t xml:space="preserve"> Jenny Torres Sanchez introduces us to Dani, a seemingly unloved daughter who chooses to handle her circumstance with an apathetic approach to life; who cares. This approach perhaps helps her cope with the death of her mother, Ruby inexplicably killed by a black bear. Ruby appears to be a selfish and neglectful mother.  Art imitates life when Dani chooses to read the book, the Stranger by Albert Camus as summer reading for school; that book’s character also alienated after his mother’s death. Dani navigates her way from her loss when she moves to New Mexico to live with her previously unknown aunt. In New Mexico she meets Paulo and his grandmother Dona Marcela. A glimpse into a life where Dani can reconnect and leave behind her apathy.  The newfound relationships Dani fosters allow her move forward with a slightly more positive and optimistic approach to life, having found love after loss, and in spite of the tragic family secrets that perhaps shaped the way she was treated by her mother.</w:t>
      </w:r>
    </w:p>
    <w:p w14:paraId="713B3B2A" w14:textId="72EDE884" w:rsidR="00747CDC" w:rsidRDefault="00C65AB5" w:rsidP="009537A0">
      <w:pPr>
        <w:spacing w:line="480" w:lineRule="auto"/>
        <w:rPr>
          <w:rFonts w:eastAsia="Times New Roman" w:cs="Times New Roman"/>
        </w:rPr>
      </w:pPr>
      <w:r w:rsidRPr="00C65AB5">
        <w:rPr>
          <w:rFonts w:eastAsia="Times New Roman" w:cs="Times New Roman"/>
          <w:b/>
        </w:rPr>
        <w:t>Commentary:</w:t>
      </w:r>
      <w:r>
        <w:rPr>
          <w:rFonts w:eastAsia="Times New Roman" w:cs="Times New Roman"/>
        </w:rPr>
        <w:t xml:space="preserve"> </w:t>
      </w:r>
      <w:r w:rsidR="009537A0">
        <w:rPr>
          <w:rFonts w:eastAsia="Times New Roman" w:cs="Times New Roman"/>
        </w:rPr>
        <w:t xml:space="preserve">This novel can help a teen see how one might deal with the sudden death of a parent that is abusive. The loss of a parent is already to deal with but the added difficulty of the teen hating the parent because the parent is abusive </w:t>
      </w:r>
      <w:r w:rsidR="00217EE6">
        <w:rPr>
          <w:rFonts w:eastAsia="Times New Roman" w:cs="Times New Roman"/>
        </w:rPr>
        <w:t>is another added layer of grief. The female protagonist heals through learning the story of her mom’s childhood as she starts to build a relationship with her long lost aunt, Exeter Quality number three.</w:t>
      </w:r>
    </w:p>
    <w:p w14:paraId="75495D3C" w14:textId="77777777" w:rsidR="00725E99" w:rsidRPr="00725E99" w:rsidRDefault="00725E99" w:rsidP="00725E99">
      <w:pPr>
        <w:rPr>
          <w:rFonts w:eastAsia="Times New Roman" w:cs="Times New Roman"/>
        </w:rPr>
      </w:pPr>
      <w:r w:rsidRPr="00725E99">
        <w:rPr>
          <w:rFonts w:eastAsia="Times New Roman" w:cs="Arial"/>
          <w:color w:val="666666"/>
          <w:shd w:val="clear" w:color="auto" w:fill="FFFFFF"/>
        </w:rPr>
        <w:t>Adam, Silvera. </w:t>
      </w:r>
      <w:r w:rsidRPr="00725E99">
        <w:rPr>
          <w:rFonts w:eastAsia="Times New Roman" w:cs="Arial"/>
          <w:i/>
          <w:iCs/>
          <w:color w:val="666666"/>
          <w:shd w:val="clear" w:color="auto" w:fill="FFFFFF"/>
        </w:rPr>
        <w:t>They Both Die at the End.</w:t>
      </w:r>
      <w:r w:rsidRPr="00725E99">
        <w:rPr>
          <w:rFonts w:eastAsia="Times New Roman" w:cs="Arial"/>
          <w:color w:val="666666"/>
          <w:shd w:val="clear" w:color="auto" w:fill="FFFFFF"/>
        </w:rPr>
        <w:t> New York: Harper Collins, 2017. Print.</w:t>
      </w:r>
    </w:p>
    <w:p w14:paraId="43461705" w14:textId="77777777" w:rsidR="00217EE6" w:rsidRPr="00747CDC" w:rsidRDefault="00217EE6" w:rsidP="009537A0">
      <w:pPr>
        <w:spacing w:line="480" w:lineRule="auto"/>
        <w:rPr>
          <w:rFonts w:eastAsia="Times New Roman" w:cs="Times New Roman"/>
        </w:rPr>
      </w:pPr>
    </w:p>
    <w:p w14:paraId="5494FB78" w14:textId="1D21F6AD" w:rsidR="00423CEA" w:rsidRDefault="00423CEA" w:rsidP="00423CEA">
      <w:pPr>
        <w:spacing w:line="480" w:lineRule="auto"/>
        <w:rPr>
          <w:rFonts w:eastAsia="Times New Roman" w:cs="Times New Roman"/>
          <w:iCs/>
        </w:rPr>
      </w:pPr>
      <w:r>
        <w:rPr>
          <w:rFonts w:ascii="Times" w:eastAsia="Times New Roman" w:hAnsi="Times" w:cs="Times New Roman"/>
          <w:noProof/>
          <w:sz w:val="20"/>
          <w:szCs w:val="20"/>
        </w:rPr>
        <w:drawing>
          <wp:inline distT="0" distB="0" distL="0" distR="0" wp14:anchorId="3E4B7C4A" wp14:editId="52708839">
            <wp:extent cx="2057400" cy="2857500"/>
            <wp:effectExtent l="0" t="0" r="0" b="12700"/>
            <wp:docPr id="19" name="Picture 19" descr="https://images-na.ssl-images-amazon.com/images/I/51ITj4pb9RL._SX34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na.ssl-images-amazon.com/images/I/51ITj4pb9RL._SX346_BO1,204,203,20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857500"/>
                    </a:xfrm>
                    <a:prstGeom prst="rect">
                      <a:avLst/>
                    </a:prstGeom>
                    <a:noFill/>
                    <a:ln>
                      <a:noFill/>
                    </a:ln>
                  </pic:spPr>
                </pic:pic>
              </a:graphicData>
            </a:graphic>
          </wp:inline>
        </w:drawing>
      </w:r>
      <w:r>
        <w:rPr>
          <w:rFonts w:ascii="Times" w:eastAsia="Times New Roman" w:hAnsi="Times" w:cs="Times New Roman"/>
          <w:sz w:val="20"/>
          <w:szCs w:val="20"/>
        </w:rPr>
        <w:t xml:space="preserve"> </w:t>
      </w:r>
      <w:r w:rsidRPr="00423CEA">
        <w:rPr>
          <w:rFonts w:eastAsia="Times New Roman" w:cs="Times New Roman"/>
          <w:b/>
        </w:rPr>
        <w:t xml:space="preserve">Summary: </w:t>
      </w:r>
      <w:r w:rsidRPr="00423CEA">
        <w:rPr>
          <w:rFonts w:eastAsia="Times New Roman" w:cs="Times New Roman"/>
          <w:iCs/>
        </w:rPr>
        <w:t>Set in a futuristic society, where a company called Death-Cast give</w:t>
      </w:r>
      <w:r w:rsidR="00E535F2">
        <w:rPr>
          <w:rFonts w:eastAsia="Times New Roman" w:cs="Times New Roman"/>
          <w:iCs/>
        </w:rPr>
        <w:t>s</w:t>
      </w:r>
      <w:r w:rsidRPr="00423CEA">
        <w:rPr>
          <w:rFonts w:eastAsia="Times New Roman" w:cs="Times New Roman"/>
          <w:iCs/>
        </w:rPr>
        <w:t xml:space="preserve"> individuals notice that their death is imminent providing 24 hours to make amends. Mateo and Rufus meet through the Last Friend app and decide to live out their final 24 hours together.  </w:t>
      </w:r>
    </w:p>
    <w:p w14:paraId="54D01FC2" w14:textId="508B6F5C" w:rsidR="00EE7F99" w:rsidRDefault="00EE7F99" w:rsidP="00423CEA">
      <w:pPr>
        <w:spacing w:line="480" w:lineRule="auto"/>
        <w:rPr>
          <w:rFonts w:eastAsia="Times New Roman" w:cs="Times New Roman"/>
          <w:iCs/>
        </w:rPr>
      </w:pPr>
      <w:r w:rsidRPr="00EE7F99">
        <w:rPr>
          <w:rFonts w:eastAsia="Times New Roman" w:cs="Times New Roman"/>
          <w:b/>
          <w:iCs/>
        </w:rPr>
        <w:t>Commentary:</w:t>
      </w:r>
      <w:r>
        <w:rPr>
          <w:rFonts w:eastAsia="Times New Roman" w:cs="Times New Roman"/>
          <w:b/>
          <w:iCs/>
        </w:rPr>
        <w:t xml:space="preserve"> </w:t>
      </w:r>
      <w:r w:rsidR="00487FD1">
        <w:rPr>
          <w:rFonts w:eastAsia="Times New Roman" w:cs="Times New Roman"/>
          <w:iCs/>
        </w:rPr>
        <w:t xml:space="preserve"> I chose this novel because although this is unlikely to happen it helps teens learn not to take life for granted. It also i</w:t>
      </w:r>
      <w:r w:rsidR="00A67922">
        <w:rPr>
          <w:rFonts w:eastAsia="Times New Roman" w:cs="Times New Roman"/>
          <w:iCs/>
        </w:rPr>
        <w:t>llustrates empathy for strangers. Exeter Qualities two, four, and seven are embodied in this story as an exciting plot is part of this novel as well as surprises. Quality number four is fictional experiences to learn and develop in ones own lives and this can include the empathetic part of the story as well as Exeter Quality number seven, emotional growth.</w:t>
      </w:r>
    </w:p>
    <w:p w14:paraId="3E8006A3" w14:textId="77777777" w:rsidR="00A67922" w:rsidRPr="00EE7F99" w:rsidRDefault="00A67922" w:rsidP="00423CEA">
      <w:pPr>
        <w:spacing w:line="480" w:lineRule="auto"/>
        <w:rPr>
          <w:rFonts w:eastAsia="Times New Roman" w:cs="Times New Roman"/>
        </w:rPr>
      </w:pPr>
    </w:p>
    <w:p w14:paraId="70EBF287" w14:textId="689864F7" w:rsidR="00423CEA" w:rsidRPr="00423CEA" w:rsidRDefault="00423CEA" w:rsidP="00423CEA">
      <w:pPr>
        <w:rPr>
          <w:rFonts w:ascii="Times" w:eastAsia="Times New Roman" w:hAnsi="Times" w:cs="Times New Roman"/>
          <w:sz w:val="20"/>
          <w:szCs w:val="20"/>
        </w:rPr>
      </w:pPr>
    </w:p>
    <w:p w14:paraId="67D1CC2E" w14:textId="77777777" w:rsidR="00747CDC" w:rsidRPr="00525ABF" w:rsidRDefault="00747CDC" w:rsidP="00747CDC">
      <w:pPr>
        <w:spacing w:line="480" w:lineRule="auto"/>
        <w:rPr>
          <w:rFonts w:eastAsia="Times New Roman" w:cs="Times New Roman"/>
        </w:rPr>
      </w:pPr>
    </w:p>
    <w:p w14:paraId="0D4332FA" w14:textId="77777777" w:rsidR="00EC3024" w:rsidRPr="005B61E6" w:rsidRDefault="00EC3024" w:rsidP="0001625A">
      <w:pPr>
        <w:spacing w:line="480" w:lineRule="auto"/>
        <w:rPr>
          <w:rFonts w:eastAsia="Times New Roman" w:cs="Times New Roman"/>
        </w:rPr>
      </w:pPr>
    </w:p>
    <w:p w14:paraId="16D33890" w14:textId="77777777" w:rsidR="00B878DE" w:rsidRPr="00417A08" w:rsidRDefault="00B878DE" w:rsidP="00E44D36">
      <w:pPr>
        <w:spacing w:line="480" w:lineRule="auto"/>
        <w:rPr>
          <w:rFonts w:eastAsia="Times New Roman" w:cs="Times New Roman"/>
        </w:rPr>
      </w:pPr>
    </w:p>
    <w:p w14:paraId="3D121B78" w14:textId="4739766A" w:rsidR="00C33C5B" w:rsidRPr="00C33C5B" w:rsidRDefault="00C33C5B" w:rsidP="00C33C5B">
      <w:pPr>
        <w:rPr>
          <w:rFonts w:eastAsia="Times New Roman" w:cs="Times New Roman"/>
        </w:rPr>
      </w:pPr>
    </w:p>
    <w:p w14:paraId="7F141705" w14:textId="77777777" w:rsidR="003735F7" w:rsidRDefault="003735F7" w:rsidP="003735F7">
      <w:pPr>
        <w:rPr>
          <w:rFonts w:eastAsia="Times New Roman" w:cs="Arial"/>
          <w:color w:val="666666"/>
          <w:shd w:val="clear" w:color="auto" w:fill="FFFFFF"/>
        </w:rPr>
      </w:pPr>
    </w:p>
    <w:p w14:paraId="67CAC033" w14:textId="77777777" w:rsidR="003735F7" w:rsidRDefault="003735F7" w:rsidP="003735F7">
      <w:pPr>
        <w:rPr>
          <w:rFonts w:eastAsia="Times New Roman" w:cs="Arial"/>
          <w:color w:val="666666"/>
          <w:shd w:val="clear" w:color="auto" w:fill="FFFFFF"/>
        </w:rPr>
      </w:pPr>
    </w:p>
    <w:p w14:paraId="6A3FB65B" w14:textId="23646955" w:rsidR="007957FE" w:rsidRPr="007957FE" w:rsidRDefault="007957FE" w:rsidP="007957FE">
      <w:pPr>
        <w:rPr>
          <w:rFonts w:eastAsia="Times New Roman" w:cs="Times New Roman"/>
        </w:rPr>
      </w:pPr>
    </w:p>
    <w:p w14:paraId="63F55A33" w14:textId="12D894FD" w:rsidR="00F81C8D" w:rsidRPr="00F81C8D" w:rsidRDefault="00F81C8D" w:rsidP="00F81C8D">
      <w:pPr>
        <w:rPr>
          <w:rFonts w:ascii="Times" w:eastAsia="Times New Roman" w:hAnsi="Times" w:cs="Times New Roman"/>
          <w:sz w:val="20"/>
          <w:szCs w:val="20"/>
        </w:rPr>
      </w:pPr>
    </w:p>
    <w:p w14:paraId="796BB52E" w14:textId="77777777" w:rsidR="00B36277" w:rsidRPr="00637786" w:rsidRDefault="00B36277" w:rsidP="0036601C">
      <w:pPr>
        <w:spacing w:line="480" w:lineRule="auto"/>
        <w:rPr>
          <w:rFonts w:eastAsia="Times New Roman" w:cs="Times New Roman"/>
        </w:rPr>
      </w:pPr>
    </w:p>
    <w:p w14:paraId="7AD99A04" w14:textId="77777777" w:rsidR="00A82331" w:rsidRDefault="00A82331" w:rsidP="00691491">
      <w:pPr>
        <w:rPr>
          <w:rFonts w:eastAsia="Times New Roman" w:cs="Times New Roman"/>
        </w:rPr>
      </w:pPr>
    </w:p>
    <w:p w14:paraId="562F2EF4" w14:textId="77777777" w:rsidR="00700FAA" w:rsidRDefault="00700FAA" w:rsidP="00691491">
      <w:pPr>
        <w:rPr>
          <w:rFonts w:eastAsia="Times New Roman" w:cs="Times New Roman"/>
        </w:rPr>
      </w:pPr>
    </w:p>
    <w:p w14:paraId="26708218" w14:textId="77777777" w:rsidR="00700FAA" w:rsidRDefault="00700FAA" w:rsidP="00691491">
      <w:pPr>
        <w:rPr>
          <w:rFonts w:eastAsia="Times New Roman" w:cs="Times New Roman"/>
        </w:rPr>
      </w:pPr>
    </w:p>
    <w:p w14:paraId="453BA6DD" w14:textId="77777777" w:rsidR="00700FAA" w:rsidRDefault="00700FAA" w:rsidP="00691491">
      <w:pPr>
        <w:rPr>
          <w:rFonts w:eastAsia="Times New Roman" w:cs="Times New Roman"/>
        </w:rPr>
      </w:pPr>
    </w:p>
    <w:p w14:paraId="1C7D4574" w14:textId="77777777" w:rsidR="00700FAA" w:rsidRDefault="00700FAA" w:rsidP="00691491">
      <w:pPr>
        <w:rPr>
          <w:rFonts w:eastAsia="Times New Roman" w:cs="Times New Roman"/>
        </w:rPr>
      </w:pPr>
    </w:p>
    <w:p w14:paraId="0CDE2C77" w14:textId="77777777" w:rsidR="00700FAA" w:rsidRDefault="00700FAA" w:rsidP="00691491">
      <w:pPr>
        <w:rPr>
          <w:rFonts w:eastAsia="Times New Roman" w:cs="Times New Roman"/>
        </w:rPr>
      </w:pPr>
    </w:p>
    <w:p w14:paraId="425C82FC" w14:textId="77777777" w:rsidR="00700FAA" w:rsidRDefault="00700FAA" w:rsidP="00691491">
      <w:pPr>
        <w:rPr>
          <w:rFonts w:eastAsia="Times New Roman" w:cs="Times New Roman"/>
        </w:rPr>
      </w:pPr>
    </w:p>
    <w:p w14:paraId="7219C866" w14:textId="77777777" w:rsidR="00700FAA" w:rsidRDefault="00700FAA" w:rsidP="00691491">
      <w:pPr>
        <w:rPr>
          <w:rFonts w:eastAsia="Times New Roman" w:cs="Times New Roman"/>
        </w:rPr>
      </w:pPr>
    </w:p>
    <w:p w14:paraId="6229DC80" w14:textId="77777777" w:rsidR="00700FAA" w:rsidRDefault="00700FAA" w:rsidP="00691491">
      <w:pPr>
        <w:rPr>
          <w:rFonts w:eastAsia="Times New Roman" w:cs="Times New Roman"/>
        </w:rPr>
      </w:pPr>
    </w:p>
    <w:p w14:paraId="7AFD069E" w14:textId="77777777" w:rsidR="00700FAA" w:rsidRPr="000B2B07" w:rsidRDefault="00700FAA" w:rsidP="00691491">
      <w:pPr>
        <w:rPr>
          <w:rFonts w:eastAsia="Times New Roman" w:cs="Times New Roman"/>
        </w:rPr>
      </w:pPr>
    </w:p>
    <w:p w14:paraId="1F4EBD17" w14:textId="77777777" w:rsidR="009F7AF7" w:rsidRDefault="009F7AF7" w:rsidP="00691491">
      <w:pPr>
        <w:rPr>
          <w:rFonts w:eastAsia="Times New Roman" w:cs="Times New Roman"/>
        </w:rPr>
      </w:pPr>
    </w:p>
    <w:p w14:paraId="2AB8DC05" w14:textId="77777777" w:rsidR="009F7AF7" w:rsidRPr="005C275A" w:rsidRDefault="009F7AF7" w:rsidP="00691491">
      <w:pPr>
        <w:rPr>
          <w:rFonts w:eastAsia="Times New Roman" w:cs="Times New Roman"/>
        </w:rPr>
      </w:pPr>
    </w:p>
    <w:p w14:paraId="4D38FB8C" w14:textId="77777777" w:rsidR="00691491" w:rsidRDefault="00691491" w:rsidP="00691491">
      <w:pPr>
        <w:spacing w:line="480" w:lineRule="auto"/>
        <w:rPr>
          <w:rFonts w:eastAsia="Times New Roman" w:cs="Times New Roman"/>
          <w:color w:val="666666"/>
          <w:shd w:val="clear" w:color="auto" w:fill="FFFFFF"/>
        </w:rPr>
      </w:pPr>
    </w:p>
    <w:p w14:paraId="28FBE481" w14:textId="4ADAD2C5" w:rsidR="00691491" w:rsidRPr="00691491" w:rsidRDefault="00691491" w:rsidP="00691491">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inline distT="0" distB="0" distL="0" distR="0" wp14:anchorId="7301D957" wp14:editId="1106BF05">
                <wp:extent cx="304800" cy="304800"/>
                <wp:effectExtent l="0" t="0" r="0" b="0"/>
                <wp:docPr id="2" name="AutoShape 1" descr="he Fault in Our Star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e Fault in Our Star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I9RYrMoCAADZBQAADgAAAAAAAAAAAAAAAAAsAgAAZHJzL2Uyb0RvYy54bWxQSwECLQAUAAYA&#10;CAAAACEATKDpLNgAAAADAQAADwAAAAAAAAAAAAAAAAAiBQAAZHJzL2Rvd25yZXYueG1sUEsFBgAA&#10;AAAEAAQA8wAAACcGAAAAAA==&#10;" filled="f" stroked="f">
                <o:lock v:ext="edit" aspectratio="t"/>
                <w10:anchorlock/>
              </v:rect>
            </w:pict>
          </mc:Fallback>
        </mc:AlternateContent>
      </w:r>
    </w:p>
    <w:p w14:paraId="427FA118" w14:textId="6DDCDDE1" w:rsidR="00691491" w:rsidRPr="00691491" w:rsidRDefault="00691491" w:rsidP="00691491">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inline distT="0" distB="0" distL="0" distR="0" wp14:anchorId="66A4272C" wp14:editId="084C3012">
                <wp:extent cx="304800" cy="304800"/>
                <wp:effectExtent l="0" t="0" r="0" b="0"/>
                <wp:docPr id="3" name="AutoShape 3" descr="he Fault in Our Star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e Fault in Our Star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lRmxnsoCAADZBQAADgAAAAAAAAAAAAAAAAAsAgAAZHJzL2Uyb0RvYy54bWxQSwECLQAUAAYA&#10;CAAAACEATKDpLNgAAAADAQAADwAAAAAAAAAAAAAAAAAiBQAAZHJzL2Rvd25yZXYueG1sUEsFBgAA&#10;AAAEAAQA8wAAACcGAAAAAA==&#10;" filled="f" stroked="f">
                <o:lock v:ext="edit" aspectratio="t"/>
                <w10:anchorlock/>
              </v:rect>
            </w:pict>
          </mc:Fallback>
        </mc:AlternateContent>
      </w:r>
    </w:p>
    <w:p w14:paraId="06606442" w14:textId="77777777" w:rsidR="00691491" w:rsidRDefault="00691491" w:rsidP="00691491">
      <w:pPr>
        <w:spacing w:line="480" w:lineRule="auto"/>
        <w:rPr>
          <w:rFonts w:eastAsia="Times New Roman" w:cs="Times New Roman"/>
          <w:color w:val="666666"/>
          <w:shd w:val="clear" w:color="auto" w:fill="FFFFFF"/>
        </w:rPr>
      </w:pPr>
    </w:p>
    <w:p w14:paraId="5137F7AA" w14:textId="77777777" w:rsidR="00691491" w:rsidRDefault="00691491" w:rsidP="00C83287">
      <w:pPr>
        <w:rPr>
          <w:rFonts w:eastAsia="Times New Roman" w:cs="Times New Roman"/>
          <w:color w:val="666666"/>
          <w:shd w:val="clear" w:color="auto" w:fill="FFFFFF"/>
        </w:rPr>
      </w:pPr>
    </w:p>
    <w:p w14:paraId="6B2505E7" w14:textId="77777777" w:rsidR="00691491" w:rsidRDefault="00691491" w:rsidP="00691491">
      <w:pPr>
        <w:spacing w:line="480" w:lineRule="auto"/>
        <w:rPr>
          <w:rFonts w:eastAsia="Times New Roman" w:cs="Times New Roman"/>
          <w:color w:val="666666"/>
          <w:shd w:val="clear" w:color="auto" w:fill="FFFFFF"/>
        </w:rPr>
      </w:pPr>
    </w:p>
    <w:p w14:paraId="39501B66" w14:textId="77777777" w:rsidR="00691491" w:rsidRPr="00C83287" w:rsidRDefault="00691491" w:rsidP="00691491">
      <w:pPr>
        <w:spacing w:line="480" w:lineRule="auto"/>
        <w:rPr>
          <w:rFonts w:eastAsia="Times New Roman" w:cs="Times New Roman"/>
        </w:rPr>
      </w:pPr>
    </w:p>
    <w:p w14:paraId="5B99793C" w14:textId="77777777" w:rsidR="00C83287" w:rsidRPr="00C83287" w:rsidRDefault="00C83287" w:rsidP="000D3048">
      <w:pPr>
        <w:spacing w:line="480" w:lineRule="auto"/>
        <w:ind w:firstLine="720"/>
      </w:pPr>
    </w:p>
    <w:p w14:paraId="18AAB8DD" w14:textId="77777777" w:rsidR="000D3048" w:rsidRDefault="000D3048" w:rsidP="00521751">
      <w:pPr>
        <w:spacing w:line="480" w:lineRule="auto"/>
      </w:pPr>
    </w:p>
    <w:p w14:paraId="0E7F4F60" w14:textId="4CB00B34" w:rsidR="00C075DA" w:rsidRPr="003473B5" w:rsidRDefault="000B5ACD" w:rsidP="00521751">
      <w:pPr>
        <w:spacing w:line="480" w:lineRule="auto"/>
        <w:rPr>
          <w:i/>
        </w:rPr>
      </w:pPr>
      <w:r w:rsidRPr="003473B5">
        <w:rPr>
          <w:i/>
        </w:rPr>
        <w:tab/>
      </w:r>
      <w:r w:rsidRPr="003473B5">
        <w:rPr>
          <w:i/>
        </w:rPr>
        <w:tab/>
      </w:r>
      <w:r w:rsidRPr="003473B5">
        <w:rPr>
          <w:i/>
        </w:rPr>
        <w:tab/>
      </w:r>
      <w:r w:rsidRPr="003473B5">
        <w:rPr>
          <w:i/>
        </w:rPr>
        <w:tab/>
      </w:r>
      <w:r w:rsidRPr="003473B5">
        <w:rPr>
          <w:i/>
        </w:rPr>
        <w:tab/>
      </w:r>
      <w:r w:rsidR="00FA6673" w:rsidRPr="003473B5">
        <w:rPr>
          <w:i/>
        </w:rPr>
        <w:tab/>
      </w:r>
      <w:r w:rsidR="00FA6673" w:rsidRPr="003473B5">
        <w:rPr>
          <w:i/>
        </w:rPr>
        <w:tab/>
      </w:r>
      <w:r w:rsidR="00FA6673" w:rsidRPr="003473B5">
        <w:rPr>
          <w:i/>
        </w:rPr>
        <w:tab/>
      </w:r>
      <w:r w:rsidR="00FA6673" w:rsidRPr="003473B5">
        <w:rPr>
          <w:i/>
        </w:rPr>
        <w:tab/>
      </w:r>
      <w:r w:rsidR="00FA6673" w:rsidRPr="003473B5">
        <w:rPr>
          <w:i/>
        </w:rPr>
        <w:tab/>
      </w:r>
      <w:r w:rsidR="00FA6673" w:rsidRPr="003473B5">
        <w:rPr>
          <w:i/>
        </w:rPr>
        <w:tab/>
      </w:r>
      <w:r w:rsidR="00FA6673" w:rsidRPr="003473B5">
        <w:rPr>
          <w:i/>
        </w:rPr>
        <w:tab/>
      </w:r>
    </w:p>
    <w:sectPr w:rsidR="00C075DA" w:rsidRPr="003473B5" w:rsidSect="003605B7">
      <w:headerReference w:type="even" r:id="rId15"/>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D83CE" w14:textId="77777777" w:rsidR="00487FD1" w:rsidRDefault="00487FD1" w:rsidP="00521751">
      <w:r>
        <w:separator/>
      </w:r>
    </w:p>
  </w:endnote>
  <w:endnote w:type="continuationSeparator" w:id="0">
    <w:p w14:paraId="0034FB3D" w14:textId="77777777" w:rsidR="00487FD1" w:rsidRDefault="00487FD1" w:rsidP="0052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3837" w14:textId="77777777" w:rsidR="00487FD1" w:rsidRDefault="00487FD1" w:rsidP="00521751">
      <w:r>
        <w:separator/>
      </w:r>
    </w:p>
  </w:footnote>
  <w:footnote w:type="continuationSeparator" w:id="0">
    <w:p w14:paraId="6049CBD1" w14:textId="77777777" w:rsidR="00487FD1" w:rsidRDefault="00487FD1" w:rsidP="005217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5E67" w14:textId="77777777" w:rsidR="00487FD1" w:rsidRDefault="00487FD1" w:rsidP="00C075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A7BFC" w14:textId="77777777" w:rsidR="00487FD1" w:rsidRDefault="00487FD1" w:rsidP="005217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011EB" w14:textId="77777777" w:rsidR="00487FD1" w:rsidRDefault="00487FD1" w:rsidP="00C075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8FF">
      <w:rPr>
        <w:rStyle w:val="PageNumber"/>
        <w:noProof/>
      </w:rPr>
      <w:t>1</w:t>
    </w:r>
    <w:r>
      <w:rPr>
        <w:rStyle w:val="PageNumber"/>
      </w:rPr>
      <w:fldChar w:fldCharType="end"/>
    </w:r>
  </w:p>
  <w:p w14:paraId="130C48A1" w14:textId="77777777" w:rsidR="00487FD1" w:rsidRDefault="00487FD1" w:rsidP="005217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51"/>
    <w:rsid w:val="000138FF"/>
    <w:rsid w:val="0001625A"/>
    <w:rsid w:val="000B2B07"/>
    <w:rsid w:val="000B5ACD"/>
    <w:rsid w:val="000D3048"/>
    <w:rsid w:val="0010124B"/>
    <w:rsid w:val="0012457D"/>
    <w:rsid w:val="0013522F"/>
    <w:rsid w:val="00147B5A"/>
    <w:rsid w:val="001D591B"/>
    <w:rsid w:val="002014E0"/>
    <w:rsid w:val="00217EE6"/>
    <w:rsid w:val="00236147"/>
    <w:rsid w:val="002467DC"/>
    <w:rsid w:val="0025474C"/>
    <w:rsid w:val="00314092"/>
    <w:rsid w:val="003340D1"/>
    <w:rsid w:val="003473B5"/>
    <w:rsid w:val="0035381C"/>
    <w:rsid w:val="003605B7"/>
    <w:rsid w:val="0036601C"/>
    <w:rsid w:val="003735F7"/>
    <w:rsid w:val="003A4748"/>
    <w:rsid w:val="00417A08"/>
    <w:rsid w:val="00417DA1"/>
    <w:rsid w:val="00423CEA"/>
    <w:rsid w:val="00487FD1"/>
    <w:rsid w:val="00521751"/>
    <w:rsid w:val="00525ABF"/>
    <w:rsid w:val="00542889"/>
    <w:rsid w:val="005728B0"/>
    <w:rsid w:val="00594742"/>
    <w:rsid w:val="005B61E6"/>
    <w:rsid w:val="005C275A"/>
    <w:rsid w:val="00637786"/>
    <w:rsid w:val="00691491"/>
    <w:rsid w:val="00697C65"/>
    <w:rsid w:val="006B082B"/>
    <w:rsid w:val="00700FAA"/>
    <w:rsid w:val="00725E99"/>
    <w:rsid w:val="00732A57"/>
    <w:rsid w:val="00740B28"/>
    <w:rsid w:val="00747CDC"/>
    <w:rsid w:val="007957FE"/>
    <w:rsid w:val="007C72ED"/>
    <w:rsid w:val="0083542C"/>
    <w:rsid w:val="00854740"/>
    <w:rsid w:val="008A17FB"/>
    <w:rsid w:val="008E5A82"/>
    <w:rsid w:val="008F6BE5"/>
    <w:rsid w:val="00904D8C"/>
    <w:rsid w:val="009134C9"/>
    <w:rsid w:val="00916B95"/>
    <w:rsid w:val="00925BAE"/>
    <w:rsid w:val="00944EBA"/>
    <w:rsid w:val="009524F4"/>
    <w:rsid w:val="009537A0"/>
    <w:rsid w:val="00991CF0"/>
    <w:rsid w:val="00997A34"/>
    <w:rsid w:val="009C51AF"/>
    <w:rsid w:val="009F7AF7"/>
    <w:rsid w:val="00A1685C"/>
    <w:rsid w:val="00A4005D"/>
    <w:rsid w:val="00A62271"/>
    <w:rsid w:val="00A67922"/>
    <w:rsid w:val="00A82331"/>
    <w:rsid w:val="00AE2405"/>
    <w:rsid w:val="00B36277"/>
    <w:rsid w:val="00B41B30"/>
    <w:rsid w:val="00B754A3"/>
    <w:rsid w:val="00B878DE"/>
    <w:rsid w:val="00BA10F3"/>
    <w:rsid w:val="00BB00A0"/>
    <w:rsid w:val="00C075DA"/>
    <w:rsid w:val="00C2005E"/>
    <w:rsid w:val="00C33C5B"/>
    <w:rsid w:val="00C65AB5"/>
    <w:rsid w:val="00C82541"/>
    <w:rsid w:val="00C83287"/>
    <w:rsid w:val="00CC07E6"/>
    <w:rsid w:val="00CD3EF2"/>
    <w:rsid w:val="00E044C8"/>
    <w:rsid w:val="00E44D36"/>
    <w:rsid w:val="00E535F2"/>
    <w:rsid w:val="00E83651"/>
    <w:rsid w:val="00EC3024"/>
    <w:rsid w:val="00EE7F99"/>
    <w:rsid w:val="00F3407B"/>
    <w:rsid w:val="00F50715"/>
    <w:rsid w:val="00F671C8"/>
    <w:rsid w:val="00F81C8D"/>
    <w:rsid w:val="00FA6673"/>
    <w:rsid w:val="00FA6964"/>
    <w:rsid w:val="00FA7B64"/>
    <w:rsid w:val="00FC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6FC3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751"/>
    <w:pPr>
      <w:tabs>
        <w:tab w:val="center" w:pos="4320"/>
        <w:tab w:val="right" w:pos="8640"/>
      </w:tabs>
    </w:pPr>
  </w:style>
  <w:style w:type="character" w:customStyle="1" w:styleId="HeaderChar">
    <w:name w:val="Header Char"/>
    <w:basedOn w:val="DefaultParagraphFont"/>
    <w:link w:val="Header"/>
    <w:uiPriority w:val="99"/>
    <w:rsid w:val="00521751"/>
  </w:style>
  <w:style w:type="character" w:styleId="PageNumber">
    <w:name w:val="page number"/>
    <w:basedOn w:val="DefaultParagraphFont"/>
    <w:uiPriority w:val="99"/>
    <w:semiHidden/>
    <w:unhideWhenUsed/>
    <w:rsid w:val="00521751"/>
  </w:style>
  <w:style w:type="paragraph" w:styleId="BalloonText">
    <w:name w:val="Balloon Text"/>
    <w:basedOn w:val="Normal"/>
    <w:link w:val="BalloonTextChar"/>
    <w:uiPriority w:val="99"/>
    <w:semiHidden/>
    <w:unhideWhenUsed/>
    <w:rsid w:val="00FA66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6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751"/>
    <w:pPr>
      <w:tabs>
        <w:tab w:val="center" w:pos="4320"/>
        <w:tab w:val="right" w:pos="8640"/>
      </w:tabs>
    </w:pPr>
  </w:style>
  <w:style w:type="character" w:customStyle="1" w:styleId="HeaderChar">
    <w:name w:val="Header Char"/>
    <w:basedOn w:val="DefaultParagraphFont"/>
    <w:link w:val="Header"/>
    <w:uiPriority w:val="99"/>
    <w:rsid w:val="00521751"/>
  </w:style>
  <w:style w:type="character" w:styleId="PageNumber">
    <w:name w:val="page number"/>
    <w:basedOn w:val="DefaultParagraphFont"/>
    <w:uiPriority w:val="99"/>
    <w:semiHidden/>
    <w:unhideWhenUsed/>
    <w:rsid w:val="00521751"/>
  </w:style>
  <w:style w:type="paragraph" w:styleId="BalloonText">
    <w:name w:val="Balloon Text"/>
    <w:basedOn w:val="Normal"/>
    <w:link w:val="BalloonTextChar"/>
    <w:uiPriority w:val="99"/>
    <w:semiHidden/>
    <w:unhideWhenUsed/>
    <w:rsid w:val="00FA66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6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2285">
      <w:bodyDiv w:val="1"/>
      <w:marLeft w:val="0"/>
      <w:marRight w:val="0"/>
      <w:marTop w:val="0"/>
      <w:marBottom w:val="0"/>
      <w:divBdr>
        <w:top w:val="none" w:sz="0" w:space="0" w:color="auto"/>
        <w:left w:val="none" w:sz="0" w:space="0" w:color="auto"/>
        <w:bottom w:val="none" w:sz="0" w:space="0" w:color="auto"/>
        <w:right w:val="none" w:sz="0" w:space="0" w:color="auto"/>
      </w:divBdr>
    </w:div>
    <w:div w:id="428703271">
      <w:bodyDiv w:val="1"/>
      <w:marLeft w:val="0"/>
      <w:marRight w:val="0"/>
      <w:marTop w:val="0"/>
      <w:marBottom w:val="0"/>
      <w:divBdr>
        <w:top w:val="none" w:sz="0" w:space="0" w:color="auto"/>
        <w:left w:val="none" w:sz="0" w:space="0" w:color="auto"/>
        <w:bottom w:val="none" w:sz="0" w:space="0" w:color="auto"/>
        <w:right w:val="none" w:sz="0" w:space="0" w:color="auto"/>
      </w:divBdr>
    </w:div>
    <w:div w:id="776289044">
      <w:bodyDiv w:val="1"/>
      <w:marLeft w:val="0"/>
      <w:marRight w:val="0"/>
      <w:marTop w:val="0"/>
      <w:marBottom w:val="0"/>
      <w:divBdr>
        <w:top w:val="none" w:sz="0" w:space="0" w:color="auto"/>
        <w:left w:val="none" w:sz="0" w:space="0" w:color="auto"/>
        <w:bottom w:val="none" w:sz="0" w:space="0" w:color="auto"/>
        <w:right w:val="none" w:sz="0" w:space="0" w:color="auto"/>
      </w:divBdr>
    </w:div>
    <w:div w:id="796222701">
      <w:bodyDiv w:val="1"/>
      <w:marLeft w:val="0"/>
      <w:marRight w:val="0"/>
      <w:marTop w:val="0"/>
      <w:marBottom w:val="0"/>
      <w:divBdr>
        <w:top w:val="none" w:sz="0" w:space="0" w:color="auto"/>
        <w:left w:val="none" w:sz="0" w:space="0" w:color="auto"/>
        <w:bottom w:val="none" w:sz="0" w:space="0" w:color="auto"/>
        <w:right w:val="none" w:sz="0" w:space="0" w:color="auto"/>
      </w:divBdr>
    </w:div>
    <w:div w:id="859129818">
      <w:bodyDiv w:val="1"/>
      <w:marLeft w:val="0"/>
      <w:marRight w:val="0"/>
      <w:marTop w:val="0"/>
      <w:marBottom w:val="0"/>
      <w:divBdr>
        <w:top w:val="none" w:sz="0" w:space="0" w:color="auto"/>
        <w:left w:val="none" w:sz="0" w:space="0" w:color="auto"/>
        <w:bottom w:val="none" w:sz="0" w:space="0" w:color="auto"/>
        <w:right w:val="none" w:sz="0" w:space="0" w:color="auto"/>
      </w:divBdr>
    </w:div>
    <w:div w:id="910382196">
      <w:bodyDiv w:val="1"/>
      <w:marLeft w:val="0"/>
      <w:marRight w:val="0"/>
      <w:marTop w:val="0"/>
      <w:marBottom w:val="0"/>
      <w:divBdr>
        <w:top w:val="none" w:sz="0" w:space="0" w:color="auto"/>
        <w:left w:val="none" w:sz="0" w:space="0" w:color="auto"/>
        <w:bottom w:val="none" w:sz="0" w:space="0" w:color="auto"/>
        <w:right w:val="none" w:sz="0" w:space="0" w:color="auto"/>
      </w:divBdr>
    </w:div>
    <w:div w:id="1046414071">
      <w:bodyDiv w:val="1"/>
      <w:marLeft w:val="0"/>
      <w:marRight w:val="0"/>
      <w:marTop w:val="0"/>
      <w:marBottom w:val="0"/>
      <w:divBdr>
        <w:top w:val="none" w:sz="0" w:space="0" w:color="auto"/>
        <w:left w:val="none" w:sz="0" w:space="0" w:color="auto"/>
        <w:bottom w:val="none" w:sz="0" w:space="0" w:color="auto"/>
        <w:right w:val="none" w:sz="0" w:space="0" w:color="auto"/>
      </w:divBdr>
    </w:div>
    <w:div w:id="1109131498">
      <w:bodyDiv w:val="1"/>
      <w:marLeft w:val="0"/>
      <w:marRight w:val="0"/>
      <w:marTop w:val="0"/>
      <w:marBottom w:val="0"/>
      <w:divBdr>
        <w:top w:val="none" w:sz="0" w:space="0" w:color="auto"/>
        <w:left w:val="none" w:sz="0" w:space="0" w:color="auto"/>
        <w:bottom w:val="none" w:sz="0" w:space="0" w:color="auto"/>
        <w:right w:val="none" w:sz="0" w:space="0" w:color="auto"/>
      </w:divBdr>
    </w:div>
    <w:div w:id="1119106179">
      <w:bodyDiv w:val="1"/>
      <w:marLeft w:val="0"/>
      <w:marRight w:val="0"/>
      <w:marTop w:val="0"/>
      <w:marBottom w:val="0"/>
      <w:divBdr>
        <w:top w:val="none" w:sz="0" w:space="0" w:color="auto"/>
        <w:left w:val="none" w:sz="0" w:space="0" w:color="auto"/>
        <w:bottom w:val="none" w:sz="0" w:space="0" w:color="auto"/>
        <w:right w:val="none" w:sz="0" w:space="0" w:color="auto"/>
      </w:divBdr>
    </w:div>
    <w:div w:id="1286277262">
      <w:bodyDiv w:val="1"/>
      <w:marLeft w:val="0"/>
      <w:marRight w:val="0"/>
      <w:marTop w:val="0"/>
      <w:marBottom w:val="0"/>
      <w:divBdr>
        <w:top w:val="none" w:sz="0" w:space="0" w:color="auto"/>
        <w:left w:val="none" w:sz="0" w:space="0" w:color="auto"/>
        <w:bottom w:val="none" w:sz="0" w:space="0" w:color="auto"/>
        <w:right w:val="none" w:sz="0" w:space="0" w:color="auto"/>
      </w:divBdr>
    </w:div>
    <w:div w:id="1314068813">
      <w:bodyDiv w:val="1"/>
      <w:marLeft w:val="0"/>
      <w:marRight w:val="0"/>
      <w:marTop w:val="0"/>
      <w:marBottom w:val="0"/>
      <w:divBdr>
        <w:top w:val="none" w:sz="0" w:space="0" w:color="auto"/>
        <w:left w:val="none" w:sz="0" w:space="0" w:color="auto"/>
        <w:bottom w:val="none" w:sz="0" w:space="0" w:color="auto"/>
        <w:right w:val="none" w:sz="0" w:space="0" w:color="auto"/>
      </w:divBdr>
    </w:div>
    <w:div w:id="1444498127">
      <w:bodyDiv w:val="1"/>
      <w:marLeft w:val="0"/>
      <w:marRight w:val="0"/>
      <w:marTop w:val="0"/>
      <w:marBottom w:val="0"/>
      <w:divBdr>
        <w:top w:val="none" w:sz="0" w:space="0" w:color="auto"/>
        <w:left w:val="none" w:sz="0" w:space="0" w:color="auto"/>
        <w:bottom w:val="none" w:sz="0" w:space="0" w:color="auto"/>
        <w:right w:val="none" w:sz="0" w:space="0" w:color="auto"/>
      </w:divBdr>
    </w:div>
    <w:div w:id="1873807577">
      <w:bodyDiv w:val="1"/>
      <w:marLeft w:val="0"/>
      <w:marRight w:val="0"/>
      <w:marTop w:val="0"/>
      <w:marBottom w:val="0"/>
      <w:divBdr>
        <w:top w:val="none" w:sz="0" w:space="0" w:color="auto"/>
        <w:left w:val="none" w:sz="0" w:space="0" w:color="auto"/>
        <w:bottom w:val="none" w:sz="0" w:space="0" w:color="auto"/>
        <w:right w:val="none" w:sz="0" w:space="0" w:color="auto"/>
      </w:divBdr>
    </w:div>
    <w:div w:id="1889413734">
      <w:bodyDiv w:val="1"/>
      <w:marLeft w:val="0"/>
      <w:marRight w:val="0"/>
      <w:marTop w:val="0"/>
      <w:marBottom w:val="0"/>
      <w:divBdr>
        <w:top w:val="none" w:sz="0" w:space="0" w:color="auto"/>
        <w:left w:val="none" w:sz="0" w:space="0" w:color="auto"/>
        <w:bottom w:val="none" w:sz="0" w:space="0" w:color="auto"/>
        <w:right w:val="none" w:sz="0" w:space="0" w:color="auto"/>
      </w:divBdr>
    </w:div>
    <w:div w:id="1892577717">
      <w:bodyDiv w:val="1"/>
      <w:marLeft w:val="0"/>
      <w:marRight w:val="0"/>
      <w:marTop w:val="0"/>
      <w:marBottom w:val="0"/>
      <w:divBdr>
        <w:top w:val="none" w:sz="0" w:space="0" w:color="auto"/>
        <w:left w:val="none" w:sz="0" w:space="0" w:color="auto"/>
        <w:bottom w:val="none" w:sz="0" w:space="0" w:color="auto"/>
        <w:right w:val="none" w:sz="0" w:space="0" w:color="auto"/>
      </w:divBdr>
    </w:div>
    <w:div w:id="1954050030">
      <w:bodyDiv w:val="1"/>
      <w:marLeft w:val="0"/>
      <w:marRight w:val="0"/>
      <w:marTop w:val="0"/>
      <w:marBottom w:val="0"/>
      <w:divBdr>
        <w:top w:val="none" w:sz="0" w:space="0" w:color="auto"/>
        <w:left w:val="none" w:sz="0" w:space="0" w:color="auto"/>
        <w:bottom w:val="none" w:sz="0" w:space="0" w:color="auto"/>
        <w:right w:val="none" w:sz="0" w:space="0" w:color="auto"/>
      </w:divBdr>
    </w:div>
    <w:div w:id="2035838090">
      <w:bodyDiv w:val="1"/>
      <w:marLeft w:val="0"/>
      <w:marRight w:val="0"/>
      <w:marTop w:val="0"/>
      <w:marBottom w:val="0"/>
      <w:divBdr>
        <w:top w:val="none" w:sz="0" w:space="0" w:color="auto"/>
        <w:left w:val="none" w:sz="0" w:space="0" w:color="auto"/>
        <w:bottom w:val="none" w:sz="0" w:space="0" w:color="auto"/>
        <w:right w:val="none" w:sz="0" w:space="0" w:color="auto"/>
      </w:divBdr>
    </w:div>
    <w:div w:id="2118061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12</Pages>
  <Words>1680</Words>
  <Characters>9581</Characters>
  <Application>Microsoft Macintosh Word</Application>
  <DocSecurity>0</DocSecurity>
  <Lines>79</Lines>
  <Paragraphs>22</Paragraphs>
  <ScaleCrop>false</ScaleCrop>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Barrera</dc:creator>
  <cp:keywords/>
  <dc:description/>
  <cp:lastModifiedBy>Patty Barrera</cp:lastModifiedBy>
  <cp:revision>67</cp:revision>
  <dcterms:created xsi:type="dcterms:W3CDTF">2018-05-05T03:31:00Z</dcterms:created>
  <dcterms:modified xsi:type="dcterms:W3CDTF">2018-05-07T22:00:00Z</dcterms:modified>
</cp:coreProperties>
</file>